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C" w:rsidRDefault="000639EC" w:rsidP="000639EC">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608"/>
        <w:gridCol w:w="2532"/>
      </w:tblGrid>
      <w:tr w:rsidR="000639EC" w:rsidRPr="00D86813" w:rsidTr="00A455CC">
        <w:trPr>
          <w:trHeight w:val="1278"/>
        </w:trPr>
        <w:tc>
          <w:tcPr>
            <w:tcW w:w="3400" w:type="dxa"/>
          </w:tcPr>
          <w:p w:rsidR="000639EC" w:rsidRPr="00D86813" w:rsidRDefault="000639EC" w:rsidP="00A455CC">
            <w:pPr>
              <w:spacing w:before="360"/>
              <w:rPr>
                <w:rFonts w:ascii="Book Antiqua" w:hAnsi="Book Antiqua"/>
                <w:b/>
                <w:sz w:val="28"/>
                <w:szCs w:val="28"/>
              </w:rPr>
            </w:pPr>
            <w:r>
              <w:rPr>
                <w:rFonts w:ascii="Book Antiqua" w:hAnsi="Book Antiqua"/>
                <w:noProof/>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99060</wp:posOffset>
                  </wp:positionV>
                  <wp:extent cx="675640" cy="596265"/>
                  <wp:effectExtent l="0" t="0" r="0" b="0"/>
                  <wp:wrapNone/>
                  <wp:docPr id="27" name="Picture 27" descr="Description: Logo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Logo Wa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813">
              <w:rPr>
                <w:rFonts w:ascii="Book Antiqua" w:hAnsi="Book Antiqua"/>
                <w:b/>
              </w:rPr>
              <w:t xml:space="preserve">                      </w:t>
            </w:r>
            <w:r w:rsidRPr="00D86813">
              <w:rPr>
                <w:rFonts w:ascii="Book Antiqua" w:hAnsi="Book Antiqua"/>
                <w:b/>
                <w:sz w:val="28"/>
                <w:szCs w:val="28"/>
              </w:rPr>
              <w:t>UNISSULA</w:t>
            </w:r>
          </w:p>
          <w:p w:rsidR="000639EC" w:rsidRPr="00D86813" w:rsidRDefault="000639EC" w:rsidP="00A455CC">
            <w:pPr>
              <w:jc w:val="center"/>
              <w:rPr>
                <w:rFonts w:ascii="Book Antiqua" w:hAnsi="Book Antiqua"/>
                <w:b/>
              </w:rPr>
            </w:pPr>
            <w:r w:rsidRPr="00D86813">
              <w:rPr>
                <w:rFonts w:ascii="Book Antiqua" w:hAnsi="Book Antiqua"/>
                <w:b/>
                <w:sz w:val="28"/>
                <w:szCs w:val="28"/>
              </w:rPr>
              <w:t xml:space="preserve">            SEMARANG</w:t>
            </w:r>
          </w:p>
        </w:tc>
        <w:tc>
          <w:tcPr>
            <w:tcW w:w="3608" w:type="dxa"/>
          </w:tcPr>
          <w:p w:rsidR="000639EC" w:rsidRPr="00D86813" w:rsidRDefault="000639EC" w:rsidP="00A455CC">
            <w:pPr>
              <w:spacing w:before="360"/>
              <w:jc w:val="center"/>
              <w:rPr>
                <w:rFonts w:ascii="Book Antiqua" w:hAnsi="Book Antiqua" w:cs="Calibri"/>
                <w:b/>
              </w:rPr>
            </w:pPr>
            <w:r w:rsidRPr="00D86813">
              <w:rPr>
                <w:rFonts w:ascii="Book Antiqua" w:hAnsi="Book Antiqua" w:cs="Calibri"/>
                <w:b/>
              </w:rPr>
              <w:t>DOKUMEN LEVEL</w:t>
            </w:r>
          </w:p>
          <w:p w:rsidR="000639EC" w:rsidRPr="00D86813" w:rsidRDefault="000639EC" w:rsidP="00A455CC">
            <w:pPr>
              <w:jc w:val="center"/>
              <w:rPr>
                <w:rFonts w:ascii="Book Antiqua" w:hAnsi="Book Antiqua" w:cs="Calibri"/>
                <w:b/>
                <w:sz w:val="32"/>
                <w:szCs w:val="32"/>
              </w:rPr>
            </w:pPr>
            <w:r w:rsidRPr="00D86813">
              <w:rPr>
                <w:rFonts w:ascii="Book Antiqua" w:hAnsi="Book Antiqua" w:cs="Calibri"/>
                <w:b/>
                <w:sz w:val="32"/>
                <w:szCs w:val="32"/>
              </w:rPr>
              <w:t>UNIVERSITAS</w:t>
            </w:r>
          </w:p>
        </w:tc>
        <w:tc>
          <w:tcPr>
            <w:tcW w:w="2532" w:type="dxa"/>
          </w:tcPr>
          <w:p w:rsidR="000639EC" w:rsidRPr="00D82237" w:rsidRDefault="000639EC" w:rsidP="00A455CC">
            <w:pPr>
              <w:spacing w:before="360"/>
              <w:rPr>
                <w:rFonts w:ascii="Book Antiqua" w:hAnsi="Book Antiqua" w:cs="Calibri"/>
                <w:b/>
              </w:rPr>
            </w:pPr>
            <w:r w:rsidRPr="00D82237">
              <w:rPr>
                <w:rFonts w:ascii="Book Antiqua" w:hAnsi="Book Antiqua" w:cs="Calibri"/>
                <w:b/>
              </w:rPr>
              <w:t>KODE : SPMI/SOP/BAU/009/II/201</w:t>
            </w:r>
            <w:r>
              <w:rPr>
                <w:rFonts w:ascii="Book Antiqua" w:hAnsi="Book Antiqua" w:cs="Calibri"/>
                <w:b/>
              </w:rPr>
              <w:t>5</w:t>
            </w:r>
          </w:p>
        </w:tc>
      </w:tr>
    </w:tbl>
    <w:p w:rsidR="000639EC" w:rsidRPr="00D86813" w:rsidRDefault="000639EC" w:rsidP="000639EC">
      <w:pPr>
        <w:rPr>
          <w:rFonts w:ascii="Book Antiqua" w:hAnsi="Book Antiqua"/>
          <w:vanis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92"/>
        <w:gridCol w:w="2388"/>
        <w:gridCol w:w="2520"/>
      </w:tblGrid>
      <w:tr w:rsidR="000639EC" w:rsidRPr="00D86813" w:rsidTr="00A455CC">
        <w:trPr>
          <w:trHeight w:val="595"/>
        </w:trPr>
        <w:tc>
          <w:tcPr>
            <w:tcW w:w="7020" w:type="dxa"/>
            <w:gridSpan w:val="3"/>
            <w:vMerge w:val="restart"/>
            <w:shd w:val="clear" w:color="auto" w:fill="auto"/>
            <w:vAlign w:val="center"/>
          </w:tcPr>
          <w:p w:rsidR="000639EC" w:rsidRPr="00D86813" w:rsidRDefault="000639EC" w:rsidP="00A455CC">
            <w:pPr>
              <w:jc w:val="center"/>
              <w:rPr>
                <w:rFonts w:ascii="Book Antiqua" w:hAnsi="Book Antiqua"/>
                <w:b/>
                <w:sz w:val="32"/>
                <w:szCs w:val="32"/>
              </w:rPr>
            </w:pPr>
            <w:r w:rsidRPr="00D86813">
              <w:rPr>
                <w:rFonts w:ascii="Book Antiqua" w:hAnsi="Book Antiqua"/>
                <w:b/>
                <w:sz w:val="32"/>
                <w:szCs w:val="32"/>
              </w:rPr>
              <w:t>SOP</w:t>
            </w:r>
          </w:p>
          <w:p w:rsidR="000639EC" w:rsidRPr="00D86813" w:rsidRDefault="000639EC" w:rsidP="00A455CC">
            <w:pPr>
              <w:jc w:val="center"/>
              <w:rPr>
                <w:rFonts w:ascii="Book Antiqua" w:hAnsi="Book Antiqua"/>
                <w:b/>
                <w:sz w:val="32"/>
                <w:szCs w:val="32"/>
                <w:u w:val="single"/>
              </w:rPr>
            </w:pPr>
            <w:r w:rsidRPr="00D86813">
              <w:rPr>
                <w:rFonts w:ascii="Book Antiqua" w:hAnsi="Book Antiqua"/>
                <w:b/>
                <w:sz w:val="32"/>
                <w:szCs w:val="32"/>
              </w:rPr>
              <w:t xml:space="preserve">PEMELIHARAAN KENDARAAN  </w:t>
            </w:r>
          </w:p>
        </w:tc>
        <w:tc>
          <w:tcPr>
            <w:tcW w:w="2520" w:type="dxa"/>
            <w:shd w:val="clear" w:color="auto" w:fill="auto"/>
            <w:vAlign w:val="center"/>
          </w:tcPr>
          <w:p w:rsidR="000639EC" w:rsidRPr="00D86813" w:rsidRDefault="000639EC" w:rsidP="00A455CC">
            <w:pPr>
              <w:jc w:val="center"/>
              <w:rPr>
                <w:rFonts w:ascii="Book Antiqua" w:hAnsi="Book Antiqua"/>
                <w:b/>
                <w:sz w:val="20"/>
                <w:szCs w:val="20"/>
              </w:rPr>
            </w:pPr>
            <w:r w:rsidRPr="00D86813">
              <w:rPr>
                <w:rFonts w:ascii="Book Antiqua" w:hAnsi="Book Antiqua"/>
                <w:b/>
                <w:sz w:val="20"/>
                <w:szCs w:val="20"/>
              </w:rPr>
              <w:t>TANGGAL BERLAKU</w:t>
            </w:r>
          </w:p>
          <w:p w:rsidR="000639EC" w:rsidRPr="001A49D1" w:rsidRDefault="000639EC" w:rsidP="00A455CC">
            <w:pPr>
              <w:jc w:val="center"/>
              <w:rPr>
                <w:rFonts w:ascii="Book Antiqua" w:hAnsi="Book Antiqua"/>
              </w:rPr>
            </w:pPr>
            <w:r w:rsidRPr="001A49D1">
              <w:rPr>
                <w:rFonts w:ascii="Book Antiqua" w:hAnsi="Book Antiqua"/>
              </w:rPr>
              <w:t>1 Pebruari 2015</w:t>
            </w:r>
          </w:p>
        </w:tc>
      </w:tr>
      <w:tr w:rsidR="000639EC" w:rsidRPr="00AA3EB4" w:rsidTr="00A455CC">
        <w:tc>
          <w:tcPr>
            <w:tcW w:w="7020" w:type="dxa"/>
            <w:gridSpan w:val="3"/>
            <w:vMerge/>
            <w:shd w:val="clear" w:color="auto" w:fill="auto"/>
          </w:tcPr>
          <w:p w:rsidR="000639EC" w:rsidRPr="00AA3EB4" w:rsidRDefault="000639EC" w:rsidP="00A455CC">
            <w:pPr>
              <w:rPr>
                <w:rFonts w:ascii="Book Antiqua" w:hAnsi="Book Antiqua"/>
              </w:rPr>
            </w:pPr>
          </w:p>
        </w:tc>
        <w:tc>
          <w:tcPr>
            <w:tcW w:w="2520" w:type="dxa"/>
            <w:shd w:val="clear" w:color="auto" w:fill="auto"/>
            <w:vAlign w:val="center"/>
          </w:tcPr>
          <w:p w:rsidR="000639EC" w:rsidRPr="00D86813" w:rsidRDefault="000639EC" w:rsidP="00A455CC">
            <w:pPr>
              <w:jc w:val="center"/>
              <w:rPr>
                <w:rFonts w:ascii="Book Antiqua" w:hAnsi="Book Antiqua"/>
                <w:b/>
                <w:sz w:val="20"/>
                <w:szCs w:val="20"/>
              </w:rPr>
            </w:pPr>
            <w:r w:rsidRPr="00D86813">
              <w:rPr>
                <w:rFonts w:ascii="Book Antiqua" w:hAnsi="Book Antiqua"/>
                <w:b/>
                <w:sz w:val="20"/>
                <w:szCs w:val="20"/>
              </w:rPr>
              <w:t>TANGGAL REVISI</w:t>
            </w:r>
          </w:p>
          <w:p w:rsidR="000639EC" w:rsidRPr="00D86813" w:rsidRDefault="000639EC" w:rsidP="00A455CC">
            <w:pPr>
              <w:jc w:val="center"/>
              <w:rPr>
                <w:rFonts w:ascii="Book Antiqua" w:hAnsi="Book Antiqua"/>
                <w:sz w:val="20"/>
                <w:szCs w:val="20"/>
              </w:rPr>
            </w:pPr>
            <w:r w:rsidRPr="001A49D1">
              <w:rPr>
                <w:rFonts w:ascii="Book Antiqua" w:hAnsi="Book Antiqua"/>
              </w:rPr>
              <w:t>Pebruari 2015</w:t>
            </w:r>
          </w:p>
        </w:tc>
      </w:tr>
      <w:tr w:rsidR="000639EC" w:rsidRPr="00AA3EB4" w:rsidTr="00A455CC">
        <w:tc>
          <w:tcPr>
            <w:tcW w:w="2340" w:type="dxa"/>
            <w:shd w:val="clear" w:color="auto" w:fill="auto"/>
            <w:vAlign w:val="center"/>
          </w:tcPr>
          <w:p w:rsidR="000639EC" w:rsidRPr="00AA3EB4" w:rsidRDefault="000639EC" w:rsidP="00A455CC">
            <w:pPr>
              <w:jc w:val="center"/>
              <w:rPr>
                <w:rFonts w:ascii="Book Antiqua" w:hAnsi="Book Antiqua"/>
                <w:color w:val="0070C0"/>
              </w:rPr>
            </w:pPr>
            <w:r w:rsidRPr="00AA3EB4">
              <w:rPr>
                <w:rFonts w:ascii="Book Antiqua" w:hAnsi="Book Antiqua"/>
                <w:b/>
              </w:rPr>
              <w:t>Tanggal Disusun</w:t>
            </w:r>
          </w:p>
          <w:p w:rsidR="000639EC" w:rsidRPr="005A4DB9" w:rsidRDefault="000639EC" w:rsidP="00A455CC">
            <w:pPr>
              <w:jc w:val="center"/>
              <w:rPr>
                <w:rFonts w:ascii="Book Antiqua" w:hAnsi="Book Antiqua"/>
                <w:color w:val="000000"/>
              </w:rPr>
            </w:pPr>
            <w:r>
              <w:rPr>
                <w:rFonts w:ascii="Book Antiqua" w:hAnsi="Book Antiqua"/>
                <w:color w:val="000000"/>
              </w:rPr>
              <w:t>September 2014</w:t>
            </w:r>
          </w:p>
        </w:tc>
        <w:tc>
          <w:tcPr>
            <w:tcW w:w="2292" w:type="dxa"/>
            <w:shd w:val="clear" w:color="auto" w:fill="auto"/>
            <w:vAlign w:val="center"/>
          </w:tcPr>
          <w:p w:rsidR="000639EC" w:rsidRPr="00AA3EB4" w:rsidRDefault="000639EC" w:rsidP="00A455CC">
            <w:pPr>
              <w:jc w:val="center"/>
              <w:rPr>
                <w:rFonts w:ascii="Book Antiqua" w:hAnsi="Book Antiqua"/>
                <w:b/>
              </w:rPr>
            </w:pPr>
            <w:r w:rsidRPr="00AA3EB4">
              <w:rPr>
                <w:rFonts w:ascii="Book Antiqua" w:hAnsi="Book Antiqua"/>
                <w:b/>
              </w:rPr>
              <w:t>Tanggal Diperiksa</w:t>
            </w:r>
          </w:p>
          <w:p w:rsidR="000639EC" w:rsidRPr="00AA3EB4" w:rsidRDefault="000639EC" w:rsidP="00A455CC">
            <w:pPr>
              <w:jc w:val="center"/>
              <w:rPr>
                <w:rFonts w:ascii="Book Antiqua" w:hAnsi="Book Antiqua"/>
              </w:rPr>
            </w:pPr>
            <w:r>
              <w:rPr>
                <w:rFonts w:ascii="Book Antiqua" w:hAnsi="Book Antiqua"/>
              </w:rPr>
              <w:t>Desember 2014</w:t>
            </w:r>
          </w:p>
        </w:tc>
        <w:tc>
          <w:tcPr>
            <w:tcW w:w="2388" w:type="dxa"/>
            <w:shd w:val="clear" w:color="auto" w:fill="auto"/>
            <w:vAlign w:val="center"/>
          </w:tcPr>
          <w:p w:rsidR="000639EC" w:rsidRPr="00AA3EB4" w:rsidRDefault="000639EC" w:rsidP="00A455CC">
            <w:pPr>
              <w:jc w:val="center"/>
              <w:rPr>
                <w:rFonts w:ascii="Book Antiqua" w:hAnsi="Book Antiqua"/>
                <w:b/>
              </w:rPr>
            </w:pPr>
            <w:r w:rsidRPr="00AA3EB4">
              <w:rPr>
                <w:rFonts w:ascii="Book Antiqua" w:hAnsi="Book Antiqua"/>
                <w:b/>
              </w:rPr>
              <w:t>Tanggal Disetujui</w:t>
            </w:r>
          </w:p>
          <w:p w:rsidR="000639EC" w:rsidRPr="00AA3EB4" w:rsidRDefault="000639EC" w:rsidP="00A455CC">
            <w:pPr>
              <w:jc w:val="center"/>
              <w:rPr>
                <w:rFonts w:ascii="Book Antiqua" w:hAnsi="Book Antiqua"/>
              </w:rPr>
            </w:pPr>
            <w:r>
              <w:rPr>
                <w:rFonts w:ascii="Book Antiqua" w:hAnsi="Book Antiqua"/>
              </w:rPr>
              <w:t>Januari 2015</w:t>
            </w:r>
          </w:p>
        </w:tc>
        <w:tc>
          <w:tcPr>
            <w:tcW w:w="2520" w:type="dxa"/>
            <w:shd w:val="clear" w:color="auto" w:fill="auto"/>
            <w:vAlign w:val="center"/>
          </w:tcPr>
          <w:p w:rsidR="000639EC" w:rsidRPr="00AA3EB4" w:rsidRDefault="000639EC" w:rsidP="00A455CC">
            <w:pPr>
              <w:jc w:val="center"/>
              <w:rPr>
                <w:rFonts w:ascii="Book Antiqua" w:hAnsi="Book Antiqua"/>
                <w:b/>
              </w:rPr>
            </w:pPr>
            <w:r w:rsidRPr="00AA3EB4">
              <w:rPr>
                <w:rFonts w:ascii="Book Antiqua" w:hAnsi="Book Antiqua"/>
                <w:b/>
              </w:rPr>
              <w:t>Tanggal Disahkan</w:t>
            </w:r>
          </w:p>
          <w:p w:rsidR="000639EC" w:rsidRPr="00AA3EB4" w:rsidRDefault="000639EC" w:rsidP="00A455CC">
            <w:pPr>
              <w:jc w:val="center"/>
              <w:rPr>
                <w:rFonts w:ascii="Book Antiqua" w:hAnsi="Book Antiqua"/>
              </w:rPr>
            </w:pPr>
            <w:r>
              <w:rPr>
                <w:rFonts w:ascii="Book Antiqua" w:hAnsi="Book Antiqua"/>
              </w:rPr>
              <w:t>Pebruari 2015</w:t>
            </w:r>
          </w:p>
        </w:tc>
      </w:tr>
      <w:tr w:rsidR="000639EC" w:rsidRPr="00AA3EB4" w:rsidTr="00A455CC">
        <w:tc>
          <w:tcPr>
            <w:tcW w:w="2340" w:type="dxa"/>
            <w:shd w:val="clear" w:color="auto" w:fill="auto"/>
          </w:tcPr>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Disusun Oleh</w:t>
            </w:r>
          </w:p>
          <w:p w:rsidR="000639EC" w:rsidRPr="00684C6D" w:rsidRDefault="000639EC" w:rsidP="00A455CC">
            <w:pPr>
              <w:tabs>
                <w:tab w:val="left" w:pos="576"/>
                <w:tab w:val="center" w:pos="1062"/>
              </w:tabs>
              <w:rPr>
                <w:rFonts w:ascii="Book Antiqua" w:hAnsi="Book Antiqua"/>
                <w:b/>
                <w:color w:val="000000"/>
                <w:sz w:val="22"/>
                <w:szCs w:val="22"/>
              </w:rPr>
            </w:pPr>
            <w:r>
              <w:rPr>
                <w:rFonts w:ascii="Book Antiqua" w:hAnsi="Book Antiqua"/>
                <w:b/>
                <w:color w:val="000000"/>
                <w:sz w:val="22"/>
                <w:szCs w:val="22"/>
              </w:rPr>
              <w:tab/>
            </w:r>
            <w:r>
              <w:rPr>
                <w:rFonts w:ascii="Book Antiqua" w:hAnsi="Book Antiqua"/>
                <w:b/>
                <w:color w:val="000000"/>
                <w:sz w:val="22"/>
                <w:szCs w:val="22"/>
              </w:rPr>
              <w:tab/>
            </w:r>
            <w:r w:rsidRPr="00684C6D">
              <w:rPr>
                <w:rFonts w:ascii="Book Antiqua" w:hAnsi="Book Antiqua"/>
                <w:b/>
                <w:color w:val="000000"/>
                <w:sz w:val="22"/>
                <w:szCs w:val="22"/>
              </w:rPr>
              <w:t>Ka. BAU</w:t>
            </w:r>
          </w:p>
          <w:p w:rsidR="000639EC" w:rsidRPr="0035068E" w:rsidRDefault="000639EC" w:rsidP="00A455CC">
            <w:pPr>
              <w:jc w:val="center"/>
              <w:rPr>
                <w:rFonts w:ascii="Book Antiqua" w:hAnsi="Book Antiqua"/>
                <w:b/>
                <w:color w:val="0070C0"/>
                <w:sz w:val="22"/>
                <w:szCs w:val="22"/>
                <w:lang w:val="id-ID"/>
              </w:rPr>
            </w:pPr>
            <w:r>
              <w:rPr>
                <w:noProof/>
              </w:rPr>
              <w:drawing>
                <wp:inline distT="0" distB="0" distL="0" distR="0">
                  <wp:extent cx="1009650" cy="523875"/>
                  <wp:effectExtent l="0" t="0" r="0" b="9525"/>
                  <wp:docPr id="3" name="Picture 3" descr="TTDd SET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Dd SETY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p>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Setyo Soepranoto, SH,MM</w:t>
            </w:r>
          </w:p>
        </w:tc>
        <w:tc>
          <w:tcPr>
            <w:tcW w:w="2292" w:type="dxa"/>
            <w:shd w:val="clear" w:color="auto" w:fill="auto"/>
          </w:tcPr>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Diperiksa Oleh</w:t>
            </w:r>
          </w:p>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Ka. SPM</w:t>
            </w:r>
          </w:p>
          <w:p w:rsidR="000639EC" w:rsidRPr="00684C6D" w:rsidRDefault="000639EC" w:rsidP="00A455CC">
            <w:pPr>
              <w:jc w:val="center"/>
              <w:rPr>
                <w:rFonts w:ascii="Book Antiqua" w:hAnsi="Book Antiqua"/>
                <w:sz w:val="22"/>
                <w:szCs w:val="22"/>
              </w:rPr>
            </w:pPr>
            <w:r>
              <w:rPr>
                <w:noProof/>
              </w:rPr>
              <w:drawing>
                <wp:inline distT="0" distB="0" distL="0" distR="0">
                  <wp:extent cx="866775" cy="552450"/>
                  <wp:effectExtent l="0" t="0" r="9525" b="0"/>
                  <wp:docPr id="2" name="Picture 2" descr="ttd p jk &amp; b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d p jk &amp; b ma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p>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Joko Kuncoro, S.Psi, MSi.</w:t>
            </w:r>
          </w:p>
        </w:tc>
        <w:tc>
          <w:tcPr>
            <w:tcW w:w="2388" w:type="dxa"/>
            <w:shd w:val="clear" w:color="auto" w:fill="auto"/>
          </w:tcPr>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Disetujui Oleh</w:t>
            </w:r>
          </w:p>
          <w:p w:rsidR="000639EC" w:rsidRPr="00684C6D" w:rsidRDefault="000639EC" w:rsidP="00A455CC">
            <w:pPr>
              <w:jc w:val="center"/>
              <w:rPr>
                <w:rFonts w:ascii="Book Antiqua" w:hAnsi="Book Antiqua"/>
                <w:sz w:val="22"/>
                <w:szCs w:val="22"/>
              </w:rPr>
            </w:pPr>
            <w:r w:rsidRPr="00684C6D">
              <w:rPr>
                <w:rFonts w:ascii="Book Antiqua" w:hAnsi="Book Antiqua"/>
                <w:b/>
                <w:sz w:val="22"/>
                <w:szCs w:val="22"/>
              </w:rPr>
              <w:t>Wakil Rektor II</w:t>
            </w:r>
          </w:p>
          <w:p w:rsidR="000639EC" w:rsidRPr="00033B2E" w:rsidRDefault="000639EC" w:rsidP="00A455CC">
            <w:pPr>
              <w:jc w:val="center"/>
              <w:rPr>
                <w:rFonts w:ascii="Book Antiqua" w:hAnsi="Book Antiqua"/>
                <w:sz w:val="22"/>
                <w:szCs w:val="22"/>
                <w:lang w:val="id-ID"/>
              </w:rPr>
            </w:pPr>
            <w:r>
              <w:rPr>
                <w:noProof/>
              </w:rPr>
              <w:drawing>
                <wp:inline distT="0" distB="0" distL="0" distR="0">
                  <wp:extent cx="1143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Dr. Hj. Indri Kartika,</w:t>
            </w:r>
            <w:r>
              <w:rPr>
                <w:rFonts w:ascii="Book Antiqua" w:hAnsi="Book Antiqua"/>
                <w:b/>
                <w:sz w:val="22"/>
                <w:szCs w:val="22"/>
              </w:rPr>
              <w:t xml:space="preserve"> SE,</w:t>
            </w:r>
            <w:r w:rsidRPr="00684C6D">
              <w:rPr>
                <w:rFonts w:ascii="Book Antiqua" w:hAnsi="Book Antiqua"/>
                <w:b/>
                <w:sz w:val="22"/>
                <w:szCs w:val="22"/>
              </w:rPr>
              <w:t>Akt.,M.Si</w:t>
            </w:r>
          </w:p>
        </w:tc>
        <w:tc>
          <w:tcPr>
            <w:tcW w:w="2520" w:type="dxa"/>
            <w:shd w:val="clear" w:color="auto" w:fill="auto"/>
          </w:tcPr>
          <w:p w:rsidR="000639EC" w:rsidRPr="00684C6D" w:rsidRDefault="000639EC" w:rsidP="00A455CC">
            <w:pPr>
              <w:jc w:val="center"/>
              <w:rPr>
                <w:rFonts w:ascii="Book Antiqua" w:hAnsi="Book Antiqua"/>
                <w:b/>
                <w:sz w:val="22"/>
                <w:szCs w:val="22"/>
              </w:rPr>
            </w:pPr>
            <w:r w:rsidRPr="00684C6D">
              <w:rPr>
                <w:rFonts w:ascii="Book Antiqua" w:hAnsi="Book Antiqua"/>
                <w:b/>
                <w:sz w:val="22"/>
                <w:szCs w:val="22"/>
              </w:rPr>
              <w:t>Disyahkan Oleh</w:t>
            </w:r>
          </w:p>
          <w:p w:rsidR="000639EC" w:rsidRPr="00684C6D" w:rsidRDefault="000639EC" w:rsidP="00A455CC">
            <w:pPr>
              <w:jc w:val="center"/>
              <w:rPr>
                <w:rFonts w:ascii="Book Antiqua" w:hAnsi="Book Antiqua"/>
                <w:sz w:val="22"/>
                <w:szCs w:val="22"/>
              </w:rPr>
            </w:pPr>
            <w:r>
              <w:rPr>
                <w:rFonts w:ascii="Book Antiqua" w:hAnsi="Book Antiqua"/>
                <w:b/>
                <w:noProof/>
                <w:sz w:val="22"/>
                <w:szCs w:val="22"/>
              </w:rPr>
              <w:drawing>
                <wp:anchor distT="0" distB="0" distL="114300" distR="114300" simplePos="0" relativeHeight="251682816" behindDoc="0" locked="0" layoutInCell="1" allowOverlap="1">
                  <wp:simplePos x="0" y="0"/>
                  <wp:positionH relativeFrom="column">
                    <wp:posOffset>330835</wp:posOffset>
                  </wp:positionH>
                  <wp:positionV relativeFrom="paragraph">
                    <wp:posOffset>38100</wp:posOffset>
                  </wp:positionV>
                  <wp:extent cx="934720" cy="721360"/>
                  <wp:effectExtent l="0" t="0" r="0" b="2540"/>
                  <wp:wrapNone/>
                  <wp:docPr id="26" name="Picture 26" descr="ttd anis ma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d anis mal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72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C6D">
              <w:rPr>
                <w:rFonts w:ascii="Book Antiqua" w:hAnsi="Book Antiqua"/>
                <w:b/>
                <w:sz w:val="22"/>
                <w:szCs w:val="22"/>
              </w:rPr>
              <w:t>Rektor</w:t>
            </w:r>
            <w:r w:rsidRPr="00684C6D">
              <w:rPr>
                <w:rFonts w:ascii="Book Antiqua" w:hAnsi="Book Antiqua"/>
                <w:sz w:val="22"/>
                <w:szCs w:val="22"/>
              </w:rPr>
              <w:t>,</w:t>
            </w:r>
          </w:p>
          <w:p w:rsidR="000639EC" w:rsidRPr="00684C6D" w:rsidRDefault="000639EC" w:rsidP="00A455CC">
            <w:pPr>
              <w:jc w:val="center"/>
              <w:rPr>
                <w:rFonts w:ascii="Book Antiqua" w:hAnsi="Book Antiqua"/>
                <w:sz w:val="22"/>
                <w:szCs w:val="22"/>
              </w:rPr>
            </w:pPr>
          </w:p>
          <w:p w:rsidR="000639EC" w:rsidRPr="00684C6D" w:rsidRDefault="000639EC" w:rsidP="00A455CC">
            <w:pPr>
              <w:tabs>
                <w:tab w:val="left" w:pos="524"/>
              </w:tabs>
              <w:rPr>
                <w:rFonts w:ascii="Book Antiqua" w:hAnsi="Book Antiqua"/>
                <w:sz w:val="22"/>
                <w:szCs w:val="22"/>
              </w:rPr>
            </w:pPr>
          </w:p>
          <w:p w:rsidR="000639EC" w:rsidRPr="00684C6D" w:rsidRDefault="000639EC" w:rsidP="00A455CC">
            <w:pPr>
              <w:tabs>
                <w:tab w:val="left" w:pos="524"/>
              </w:tabs>
              <w:rPr>
                <w:rFonts w:ascii="Book Antiqua" w:hAnsi="Book Antiqua"/>
                <w:sz w:val="22"/>
                <w:szCs w:val="22"/>
              </w:rPr>
            </w:pPr>
          </w:p>
          <w:p w:rsidR="000639EC" w:rsidRPr="00684C6D" w:rsidRDefault="000639EC" w:rsidP="00A455CC">
            <w:pPr>
              <w:ind w:left="-72" w:right="-90"/>
              <w:jc w:val="center"/>
              <w:rPr>
                <w:rFonts w:ascii="Book Antiqua" w:hAnsi="Book Antiqua"/>
                <w:b/>
                <w:sz w:val="22"/>
                <w:szCs w:val="22"/>
              </w:rPr>
            </w:pPr>
            <w:r w:rsidRPr="00684C6D">
              <w:rPr>
                <w:rFonts w:ascii="Book Antiqua" w:hAnsi="Book Antiqua"/>
                <w:b/>
                <w:sz w:val="22"/>
                <w:szCs w:val="22"/>
              </w:rPr>
              <w:t>H. Anis Malik Toha, Lc, MA. Ph.D.</w:t>
            </w:r>
          </w:p>
        </w:tc>
      </w:tr>
    </w:tbl>
    <w:p w:rsidR="000639EC" w:rsidRPr="00AA3EB4" w:rsidRDefault="000639EC" w:rsidP="000639EC">
      <w:pPr>
        <w:rPr>
          <w:rFonts w:ascii="Book Antiqua" w:hAnsi="Book Antiqua"/>
        </w:rPr>
      </w:pPr>
    </w:p>
    <w:tbl>
      <w:tblPr>
        <w:tblW w:w="9540" w:type="dxa"/>
        <w:tblInd w:w="108" w:type="dxa"/>
        <w:tblLook w:val="04A0" w:firstRow="1" w:lastRow="0" w:firstColumn="1" w:lastColumn="0" w:noHBand="0" w:noVBand="1"/>
      </w:tblPr>
      <w:tblGrid>
        <w:gridCol w:w="2340"/>
        <w:gridCol w:w="360"/>
        <w:gridCol w:w="6840"/>
      </w:tblGrid>
      <w:tr w:rsidR="000639EC" w:rsidRPr="00AA3EB4" w:rsidTr="00A455CC">
        <w:tc>
          <w:tcPr>
            <w:tcW w:w="2340" w:type="dxa"/>
          </w:tcPr>
          <w:p w:rsidR="000639EC" w:rsidRPr="00AA3EB4" w:rsidRDefault="000639EC" w:rsidP="00A455CC">
            <w:pPr>
              <w:spacing w:line="360" w:lineRule="auto"/>
              <w:rPr>
                <w:rFonts w:ascii="Book Antiqua" w:hAnsi="Book Antiqua"/>
              </w:rPr>
            </w:pPr>
            <w:r w:rsidRPr="00AA3EB4">
              <w:rPr>
                <w:rFonts w:ascii="Book Antiqua" w:hAnsi="Book Antiqua"/>
              </w:rPr>
              <w:t>Tujuan</w:t>
            </w:r>
          </w:p>
        </w:tc>
        <w:tc>
          <w:tcPr>
            <w:tcW w:w="360" w:type="dxa"/>
          </w:tcPr>
          <w:p w:rsidR="000639EC" w:rsidRPr="00AA3EB4" w:rsidRDefault="000639EC" w:rsidP="00A455CC">
            <w:pPr>
              <w:spacing w:line="360" w:lineRule="auto"/>
              <w:rPr>
                <w:rFonts w:ascii="Book Antiqua" w:hAnsi="Book Antiqua"/>
              </w:rPr>
            </w:pPr>
            <w:r w:rsidRPr="00AA3EB4">
              <w:rPr>
                <w:rFonts w:ascii="Book Antiqua" w:hAnsi="Book Antiqua"/>
              </w:rPr>
              <w:t>:</w:t>
            </w:r>
          </w:p>
        </w:tc>
        <w:tc>
          <w:tcPr>
            <w:tcW w:w="6840" w:type="dxa"/>
          </w:tcPr>
          <w:p w:rsidR="000639EC" w:rsidRPr="00AA3EB4" w:rsidRDefault="000639EC" w:rsidP="00A455CC">
            <w:pPr>
              <w:spacing w:line="360" w:lineRule="auto"/>
              <w:jc w:val="both"/>
              <w:rPr>
                <w:rFonts w:ascii="Book Antiqua" w:hAnsi="Book Antiqua"/>
                <w:u w:val="single"/>
              </w:rPr>
            </w:pPr>
            <w:r w:rsidRPr="00AA3EB4">
              <w:rPr>
                <w:rFonts w:ascii="Book Antiqua" w:hAnsi="Book Antiqua" w:cs="Tahoma"/>
                <w:color w:val="000000"/>
                <w:sz w:val="22"/>
                <w:szCs w:val="22"/>
                <w:lang w:val="id-ID" w:eastAsia="id-ID"/>
              </w:rPr>
              <w:t>SOP ini bertujuan untuk memberikan panduan bagi Pejabat dalam pengajuan Pemeliharaan Kendaraan Dinas tingkat Universitas.</w:t>
            </w:r>
          </w:p>
        </w:tc>
      </w:tr>
      <w:tr w:rsidR="000639EC" w:rsidRPr="00AA3EB4" w:rsidTr="00A455CC">
        <w:tc>
          <w:tcPr>
            <w:tcW w:w="2340" w:type="dxa"/>
          </w:tcPr>
          <w:p w:rsidR="000639EC" w:rsidRPr="00AA3EB4" w:rsidRDefault="000639EC" w:rsidP="00A455CC">
            <w:pPr>
              <w:spacing w:line="360" w:lineRule="auto"/>
              <w:rPr>
                <w:rFonts w:ascii="Book Antiqua" w:hAnsi="Book Antiqua"/>
              </w:rPr>
            </w:pPr>
            <w:r w:rsidRPr="00AA3EB4">
              <w:rPr>
                <w:rFonts w:ascii="Book Antiqua" w:hAnsi="Book Antiqua"/>
              </w:rPr>
              <w:t>Ruang Lingkup</w:t>
            </w:r>
          </w:p>
        </w:tc>
        <w:tc>
          <w:tcPr>
            <w:tcW w:w="360" w:type="dxa"/>
          </w:tcPr>
          <w:p w:rsidR="000639EC" w:rsidRPr="00AA3EB4" w:rsidRDefault="000639EC" w:rsidP="00A455CC">
            <w:pPr>
              <w:spacing w:line="360" w:lineRule="auto"/>
              <w:rPr>
                <w:rFonts w:ascii="Book Antiqua" w:hAnsi="Book Antiqua"/>
              </w:rPr>
            </w:pPr>
            <w:r w:rsidRPr="00AA3EB4">
              <w:rPr>
                <w:rFonts w:ascii="Book Antiqua" w:hAnsi="Book Antiqua"/>
              </w:rPr>
              <w:t>:</w:t>
            </w:r>
          </w:p>
        </w:tc>
        <w:tc>
          <w:tcPr>
            <w:tcW w:w="6840" w:type="dxa"/>
          </w:tcPr>
          <w:p w:rsidR="000639EC" w:rsidRPr="00AA3EB4" w:rsidRDefault="000639EC" w:rsidP="00A455CC">
            <w:pPr>
              <w:spacing w:line="360" w:lineRule="auto"/>
              <w:jc w:val="both"/>
              <w:rPr>
                <w:rFonts w:ascii="Book Antiqua" w:hAnsi="Book Antiqua"/>
                <w:lang w:val="id-ID"/>
              </w:rPr>
            </w:pPr>
            <w:r w:rsidRPr="00AA3EB4">
              <w:rPr>
                <w:rFonts w:ascii="Book Antiqua" w:hAnsi="Book Antiqua"/>
                <w:lang w:val="id-ID"/>
              </w:rPr>
              <w:t>Kendaraan dinas adalah kendaraan operasional yang digunakan untuk menunjang kegiatan di tingkat Universitas. SOP ini meliputi tata cara yang dilakukan untuk pemeliharaan kendaraan dinas di UNISSULA</w:t>
            </w:r>
          </w:p>
        </w:tc>
      </w:tr>
      <w:tr w:rsidR="000639EC" w:rsidRPr="00AA3EB4" w:rsidTr="00A455CC">
        <w:tc>
          <w:tcPr>
            <w:tcW w:w="2340" w:type="dxa"/>
          </w:tcPr>
          <w:p w:rsidR="000639EC" w:rsidRPr="00AA3EB4" w:rsidRDefault="000639EC" w:rsidP="00A455CC">
            <w:pPr>
              <w:spacing w:line="360" w:lineRule="auto"/>
              <w:rPr>
                <w:rFonts w:ascii="Book Antiqua" w:hAnsi="Book Antiqua"/>
              </w:rPr>
            </w:pPr>
            <w:r w:rsidRPr="00AA3EB4">
              <w:rPr>
                <w:rFonts w:ascii="Book Antiqua" w:hAnsi="Book Antiqua"/>
              </w:rPr>
              <w:t>Ringkasan</w:t>
            </w:r>
          </w:p>
        </w:tc>
        <w:tc>
          <w:tcPr>
            <w:tcW w:w="360" w:type="dxa"/>
          </w:tcPr>
          <w:p w:rsidR="000639EC" w:rsidRPr="00AA3EB4" w:rsidRDefault="000639EC" w:rsidP="00A455CC">
            <w:pPr>
              <w:spacing w:line="360" w:lineRule="auto"/>
              <w:rPr>
                <w:rFonts w:ascii="Book Antiqua" w:hAnsi="Book Antiqua"/>
              </w:rPr>
            </w:pPr>
            <w:r w:rsidRPr="00AA3EB4">
              <w:rPr>
                <w:rFonts w:ascii="Book Antiqua" w:hAnsi="Book Antiqua"/>
              </w:rPr>
              <w:t>:</w:t>
            </w:r>
          </w:p>
        </w:tc>
        <w:tc>
          <w:tcPr>
            <w:tcW w:w="6840" w:type="dxa"/>
          </w:tcPr>
          <w:p w:rsidR="000639EC" w:rsidRPr="00A87A09" w:rsidRDefault="000639EC" w:rsidP="00A455CC">
            <w:pPr>
              <w:spacing w:line="360" w:lineRule="auto"/>
              <w:jc w:val="both"/>
              <w:rPr>
                <w:rFonts w:ascii="Book Antiqua" w:hAnsi="Book Antiqua"/>
              </w:rPr>
            </w:pPr>
            <w:r>
              <w:rPr>
                <w:rFonts w:ascii="Book Antiqua" w:hAnsi="Book Antiqua"/>
              </w:rPr>
              <w:t xml:space="preserve">Pengguna kendaraan dinas (driver) berkewajiban melakukan pemeliharaan rutin memberitahukan bagian sarana prasarana yaitu untuk penggantian oli secara berkala,melakukan berbaikan apabila ada kerusakan, mencatat waktu perbaikan, mengurus perpanjangan pajak kendaraan dan melaporkan hasil perbaikan ke BAU. </w:t>
            </w:r>
          </w:p>
        </w:tc>
      </w:tr>
      <w:tr w:rsidR="000639EC" w:rsidRPr="00AA3EB4" w:rsidTr="00A455CC">
        <w:tc>
          <w:tcPr>
            <w:tcW w:w="2340" w:type="dxa"/>
          </w:tcPr>
          <w:p w:rsidR="000639EC" w:rsidRPr="00AA3EB4" w:rsidRDefault="000639EC" w:rsidP="00A455CC">
            <w:pPr>
              <w:spacing w:line="360" w:lineRule="auto"/>
              <w:rPr>
                <w:rFonts w:ascii="Book Antiqua" w:hAnsi="Book Antiqua"/>
              </w:rPr>
            </w:pPr>
            <w:r w:rsidRPr="00AA3EB4">
              <w:rPr>
                <w:rFonts w:ascii="Book Antiqua" w:hAnsi="Book Antiqua"/>
              </w:rPr>
              <w:t>Pihak Terkait</w:t>
            </w:r>
          </w:p>
        </w:tc>
        <w:tc>
          <w:tcPr>
            <w:tcW w:w="360" w:type="dxa"/>
          </w:tcPr>
          <w:p w:rsidR="000639EC" w:rsidRPr="00AA3EB4" w:rsidRDefault="000639EC" w:rsidP="00A455CC">
            <w:pPr>
              <w:spacing w:line="360" w:lineRule="auto"/>
              <w:rPr>
                <w:rFonts w:ascii="Book Antiqua" w:hAnsi="Book Antiqua"/>
              </w:rPr>
            </w:pPr>
            <w:r w:rsidRPr="00AA3EB4">
              <w:rPr>
                <w:rFonts w:ascii="Book Antiqua" w:hAnsi="Book Antiqua"/>
              </w:rPr>
              <w:t>:</w:t>
            </w:r>
          </w:p>
        </w:tc>
        <w:tc>
          <w:tcPr>
            <w:tcW w:w="6840" w:type="dxa"/>
          </w:tcPr>
          <w:p w:rsidR="000639EC" w:rsidRPr="00AA3EB4" w:rsidRDefault="000639EC" w:rsidP="00A455CC">
            <w:pPr>
              <w:spacing w:line="360" w:lineRule="auto"/>
              <w:rPr>
                <w:rFonts w:ascii="Book Antiqua" w:hAnsi="Book Antiqua"/>
                <w:lang w:val="id-ID"/>
              </w:rPr>
            </w:pPr>
            <w:r w:rsidRPr="00AA3EB4">
              <w:rPr>
                <w:rFonts w:ascii="Book Antiqua" w:hAnsi="Book Antiqua"/>
                <w:lang w:val="id-ID"/>
              </w:rPr>
              <w:t xml:space="preserve">Unit  Kerja, Biro Administrasi Umum, Bagian Sarana Prasarana dan Staf </w:t>
            </w:r>
          </w:p>
        </w:tc>
      </w:tr>
    </w:tbl>
    <w:p w:rsidR="000639EC" w:rsidRPr="00AA3EB4" w:rsidRDefault="000639EC" w:rsidP="000639EC">
      <w:pPr>
        <w:rPr>
          <w:rFonts w:ascii="Book Antiqua" w:hAnsi="Book Antiqua"/>
          <w:b/>
        </w:rPr>
      </w:pPr>
    </w:p>
    <w:p w:rsidR="000639EC" w:rsidRPr="00304ACE" w:rsidRDefault="000639EC" w:rsidP="000639EC">
      <w:pPr>
        <w:tabs>
          <w:tab w:val="left" w:pos="830"/>
          <w:tab w:val="left" w:pos="1080"/>
        </w:tabs>
        <w:spacing w:line="360" w:lineRule="auto"/>
        <w:rPr>
          <w:rFonts w:ascii="Book Antiqua" w:hAnsi="Book Antiqua"/>
          <w:b/>
          <w:sz w:val="22"/>
          <w:szCs w:val="22"/>
        </w:rPr>
      </w:pPr>
    </w:p>
    <w:p w:rsidR="000639EC" w:rsidRDefault="000639EC" w:rsidP="000639EC">
      <w:pPr>
        <w:jc w:val="center"/>
      </w:pPr>
      <w:r>
        <w:br w:type="page"/>
      </w:r>
      <w:r>
        <w:lastRenderedPageBreak/>
        <w:t>PEMELIHARAAN KENDARAAN</w:t>
      </w:r>
    </w:p>
    <w:tbl>
      <w:tblPr>
        <w:tblW w:w="1078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6"/>
        <w:gridCol w:w="1370"/>
        <w:gridCol w:w="905"/>
        <w:gridCol w:w="992"/>
        <w:gridCol w:w="851"/>
        <w:gridCol w:w="850"/>
        <w:gridCol w:w="1134"/>
        <w:gridCol w:w="1008"/>
        <w:gridCol w:w="1134"/>
        <w:gridCol w:w="708"/>
        <w:gridCol w:w="709"/>
        <w:gridCol w:w="701"/>
      </w:tblGrid>
      <w:tr w:rsidR="000639EC" w:rsidRPr="00AA3EB4" w:rsidTr="00A455CC">
        <w:trPr>
          <w:jc w:val="center"/>
        </w:trPr>
        <w:tc>
          <w:tcPr>
            <w:tcW w:w="423" w:type="dxa"/>
            <w:gridSpan w:val="2"/>
            <w:vMerge w:val="restart"/>
          </w:tcPr>
          <w:p w:rsidR="000639EC" w:rsidRPr="00AA3EB4" w:rsidRDefault="000639EC" w:rsidP="00A455CC">
            <w:pPr>
              <w:spacing w:before="120" w:line="360" w:lineRule="auto"/>
              <w:jc w:val="center"/>
              <w:rPr>
                <w:rFonts w:ascii="Book Antiqua" w:hAnsi="Book Antiqua"/>
                <w:sz w:val="16"/>
                <w:szCs w:val="16"/>
                <w:lang w:val="id-ID"/>
              </w:rPr>
            </w:pPr>
          </w:p>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No</w:t>
            </w:r>
          </w:p>
        </w:tc>
        <w:tc>
          <w:tcPr>
            <w:tcW w:w="1370" w:type="dxa"/>
            <w:vMerge w:val="restart"/>
          </w:tcPr>
          <w:p w:rsidR="000639EC" w:rsidRPr="00AA3EB4" w:rsidRDefault="000639EC" w:rsidP="00A455CC">
            <w:pPr>
              <w:spacing w:before="120" w:line="360" w:lineRule="auto"/>
              <w:jc w:val="center"/>
              <w:rPr>
                <w:rFonts w:ascii="Book Antiqua" w:hAnsi="Book Antiqua"/>
                <w:sz w:val="16"/>
                <w:szCs w:val="16"/>
                <w:lang w:val="id-ID"/>
              </w:rPr>
            </w:pPr>
          </w:p>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Kegiatan</w:t>
            </w:r>
          </w:p>
        </w:tc>
        <w:tc>
          <w:tcPr>
            <w:tcW w:w="5740" w:type="dxa"/>
            <w:gridSpan w:val="6"/>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Pelaksana</w:t>
            </w:r>
          </w:p>
        </w:tc>
        <w:tc>
          <w:tcPr>
            <w:tcW w:w="2551" w:type="dxa"/>
            <w:gridSpan w:val="3"/>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Mutu Baku</w:t>
            </w:r>
          </w:p>
        </w:tc>
        <w:tc>
          <w:tcPr>
            <w:tcW w:w="701" w:type="dxa"/>
            <w:vMerge w:val="restart"/>
          </w:tcPr>
          <w:p w:rsidR="000639EC" w:rsidRPr="00AA3EB4" w:rsidRDefault="000639EC" w:rsidP="00A455CC">
            <w:pPr>
              <w:spacing w:before="120" w:line="360" w:lineRule="auto"/>
              <w:jc w:val="center"/>
              <w:rPr>
                <w:rFonts w:ascii="Book Antiqua" w:hAnsi="Book Antiqua"/>
                <w:sz w:val="16"/>
                <w:szCs w:val="16"/>
                <w:lang w:val="id-ID"/>
              </w:rPr>
            </w:pPr>
          </w:p>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Ket</w:t>
            </w:r>
          </w:p>
        </w:tc>
      </w:tr>
      <w:tr w:rsidR="000639EC" w:rsidRPr="00AA3EB4" w:rsidTr="00A455CC">
        <w:trPr>
          <w:jc w:val="center"/>
        </w:trPr>
        <w:tc>
          <w:tcPr>
            <w:tcW w:w="423" w:type="dxa"/>
            <w:gridSpan w:val="2"/>
            <w:vMerge/>
          </w:tcPr>
          <w:p w:rsidR="000639EC" w:rsidRPr="00AA3EB4" w:rsidRDefault="000639EC" w:rsidP="00A455CC">
            <w:pPr>
              <w:spacing w:before="120" w:line="360" w:lineRule="auto"/>
              <w:jc w:val="center"/>
              <w:rPr>
                <w:rFonts w:ascii="Book Antiqua" w:hAnsi="Book Antiqua"/>
                <w:sz w:val="16"/>
                <w:szCs w:val="16"/>
                <w:lang w:val="id-ID"/>
              </w:rPr>
            </w:pPr>
          </w:p>
        </w:tc>
        <w:tc>
          <w:tcPr>
            <w:tcW w:w="1370" w:type="dxa"/>
            <w:vMerge/>
          </w:tcPr>
          <w:p w:rsidR="000639EC" w:rsidRPr="00AA3EB4" w:rsidRDefault="000639EC" w:rsidP="00A455CC">
            <w:pPr>
              <w:spacing w:before="120" w:line="360" w:lineRule="auto"/>
              <w:jc w:val="center"/>
              <w:rPr>
                <w:rFonts w:ascii="Book Antiqua" w:hAnsi="Book Antiqua"/>
                <w:sz w:val="16"/>
                <w:szCs w:val="16"/>
                <w:lang w:val="id-ID"/>
              </w:rPr>
            </w:pPr>
          </w:p>
        </w:tc>
        <w:tc>
          <w:tcPr>
            <w:tcW w:w="905"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Driver</w:t>
            </w:r>
          </w:p>
        </w:tc>
        <w:tc>
          <w:tcPr>
            <w:tcW w:w="992" w:type="dxa"/>
          </w:tcPr>
          <w:p w:rsidR="000639EC" w:rsidRPr="00AA3EB4" w:rsidRDefault="000639EC" w:rsidP="00A455CC">
            <w:pPr>
              <w:spacing w:before="120" w:line="360" w:lineRule="auto"/>
              <w:rPr>
                <w:rFonts w:ascii="Book Antiqua" w:hAnsi="Book Antiqua"/>
                <w:sz w:val="16"/>
                <w:szCs w:val="16"/>
              </w:rPr>
            </w:pPr>
            <w:r w:rsidRPr="00AA3EB4">
              <w:rPr>
                <w:rFonts w:ascii="Book Antiqua" w:hAnsi="Book Antiqua"/>
                <w:sz w:val="16"/>
                <w:szCs w:val="16"/>
              </w:rPr>
              <w:t>B.  RT</w:t>
            </w:r>
          </w:p>
        </w:tc>
        <w:tc>
          <w:tcPr>
            <w:tcW w:w="851"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B. Sapras</w:t>
            </w:r>
          </w:p>
        </w:tc>
        <w:tc>
          <w:tcPr>
            <w:tcW w:w="850"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BAU</w:t>
            </w: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Rekanan</w:t>
            </w:r>
          </w:p>
        </w:tc>
        <w:tc>
          <w:tcPr>
            <w:tcW w:w="1008"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Dokumen</w:t>
            </w:r>
          </w:p>
        </w:tc>
        <w:tc>
          <w:tcPr>
            <w:tcW w:w="708"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Waktu</w:t>
            </w:r>
          </w:p>
        </w:tc>
        <w:tc>
          <w:tcPr>
            <w:tcW w:w="709"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Output</w:t>
            </w:r>
          </w:p>
        </w:tc>
        <w:tc>
          <w:tcPr>
            <w:tcW w:w="701" w:type="dxa"/>
            <w:vMerge/>
          </w:tcPr>
          <w:p w:rsidR="000639EC" w:rsidRPr="00AA3EB4" w:rsidRDefault="000639EC" w:rsidP="00A455CC">
            <w:pPr>
              <w:spacing w:before="120" w:line="360" w:lineRule="auto"/>
              <w:jc w:val="center"/>
              <w:rPr>
                <w:rFonts w:ascii="Book Antiqua" w:hAnsi="Book Antiqua"/>
                <w:sz w:val="16"/>
                <w:szCs w:val="16"/>
                <w:lang w:val="id-ID"/>
              </w:rPr>
            </w:pPr>
          </w:p>
        </w:tc>
      </w:tr>
      <w:tr w:rsidR="000639EC" w:rsidRPr="00AA3EB4" w:rsidTr="00A455CC">
        <w:trPr>
          <w:jc w:val="center"/>
        </w:trPr>
        <w:tc>
          <w:tcPr>
            <w:tcW w:w="417"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1.</w:t>
            </w:r>
          </w:p>
        </w:tc>
        <w:tc>
          <w:tcPr>
            <w:tcW w:w="1376" w:type="dxa"/>
            <w:gridSpan w:val="2"/>
          </w:tcPr>
          <w:p w:rsidR="000639EC" w:rsidRPr="00AA3EB4" w:rsidRDefault="000639EC" w:rsidP="00A455CC">
            <w:pPr>
              <w:pStyle w:val="Default"/>
              <w:rPr>
                <w:rFonts w:ascii="Book Antiqua" w:hAnsi="Book Antiqua"/>
              </w:rPr>
            </w:pPr>
            <w:r w:rsidRPr="00AA3EB4">
              <w:rPr>
                <w:rFonts w:ascii="Book Antiqua" w:hAnsi="Book Antiqua"/>
                <w:sz w:val="20"/>
                <w:szCs w:val="20"/>
                <w:lang w:val="en-US"/>
              </w:rPr>
              <w:t>Driver</w:t>
            </w:r>
            <w:r w:rsidRPr="00AA3EB4">
              <w:rPr>
                <w:rFonts w:ascii="Book Antiqua" w:hAnsi="Book Antiqua"/>
                <w:sz w:val="20"/>
                <w:szCs w:val="20"/>
              </w:rPr>
              <w:t xml:space="preserve"> Kenderaaan</w:t>
            </w:r>
            <w:r>
              <w:rPr>
                <w:rFonts w:ascii="Book Antiqua" w:hAnsi="Book Antiqua"/>
                <w:sz w:val="20"/>
                <w:szCs w:val="20"/>
                <w:lang w:val="en-US"/>
              </w:rPr>
              <w:t xml:space="preserve"> </w:t>
            </w:r>
            <w:r w:rsidRPr="00AA3EB4">
              <w:rPr>
                <w:rFonts w:ascii="Book Antiqua" w:hAnsi="Book Antiqua"/>
                <w:sz w:val="20"/>
                <w:szCs w:val="20"/>
              </w:rPr>
              <w:t>Dinas memberitahukan waktu pemeliharaan kepada Staf B. Sapras</w:t>
            </w:r>
          </w:p>
        </w:tc>
        <w:tc>
          <w:tcPr>
            <w:tcW w:w="905"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61312" behindDoc="0" locked="0" layoutInCell="1" allowOverlap="1">
                      <wp:simplePos x="0" y="0"/>
                      <wp:positionH relativeFrom="column">
                        <wp:posOffset>401320</wp:posOffset>
                      </wp:positionH>
                      <wp:positionV relativeFrom="paragraph">
                        <wp:posOffset>278130</wp:posOffset>
                      </wp:positionV>
                      <wp:extent cx="262255" cy="0"/>
                      <wp:effectExtent l="11430" t="59690" r="21590" b="5461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1.6pt;margin-top:21.9pt;width:20.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">
                      <v:stroke endarrow="block"/>
                    </v:shape>
                  </w:pict>
                </mc:Fallback>
              </mc:AlternateContent>
            </w:r>
            <w:r>
              <w:rPr>
                <w:rFonts w:ascii="Book Antiqua" w:hAnsi="Book Antiqua"/>
                <w:noProof/>
                <w:sz w:val="16"/>
                <w:szCs w:val="16"/>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154940</wp:posOffset>
                      </wp:positionV>
                      <wp:extent cx="431165" cy="250190"/>
                      <wp:effectExtent l="8890" t="12700" r="762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5pt;margin-top:12.2pt;width:33.9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"/>
                  </w:pict>
                </mc:Fallback>
              </mc:AlternateContent>
            </w:r>
          </w:p>
        </w:tc>
        <w:tc>
          <w:tcPr>
            <w:tcW w:w="992"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63360" behindDoc="0" locked="0" layoutInCell="1" allowOverlap="1">
                      <wp:simplePos x="0" y="0"/>
                      <wp:positionH relativeFrom="column">
                        <wp:posOffset>456565</wp:posOffset>
                      </wp:positionH>
                      <wp:positionV relativeFrom="paragraph">
                        <wp:posOffset>278130</wp:posOffset>
                      </wp:positionV>
                      <wp:extent cx="345440" cy="0"/>
                      <wp:effectExtent l="12700" t="12065" r="13335"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5.95pt;margin-top:21.9pt;width:27.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BFJgIAAEs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"/>
                  </w:pict>
                </mc:Fallback>
              </mc:AlternateContent>
            </w:r>
            <w:r>
              <w:rPr>
                <w:rFonts w:ascii="Book Antiqua" w:hAnsi="Book Antiqua"/>
                <w:noProof/>
                <w:sz w:val="16"/>
                <w:szCs w:val="16"/>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154940</wp:posOffset>
                      </wp:positionV>
                      <wp:extent cx="431165" cy="250190"/>
                      <wp:effectExtent l="10160" t="12700" r="635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pt;margin-top:12.2pt;width:33.9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8IgIAAD0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"/>
                  </w:pict>
                </mc:Fallback>
              </mc:AlternateContent>
            </w:r>
          </w:p>
        </w:tc>
        <w:tc>
          <w:tcPr>
            <w:tcW w:w="851"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62336" behindDoc="0" locked="0" layoutInCell="1" allowOverlap="1">
                      <wp:simplePos x="0" y="0"/>
                      <wp:positionH relativeFrom="column">
                        <wp:posOffset>172085</wp:posOffset>
                      </wp:positionH>
                      <wp:positionV relativeFrom="paragraph">
                        <wp:posOffset>278130</wp:posOffset>
                      </wp:positionV>
                      <wp:extent cx="15875" cy="1280160"/>
                      <wp:effectExtent l="43815" t="12065" r="54610" b="222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3.55pt;margin-top:21.9pt;width:1.2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">
                      <v:stroke endarrow="block"/>
                    </v:shape>
                  </w:pict>
                </mc:Fallback>
              </mc:AlternateContent>
            </w:r>
          </w:p>
        </w:tc>
        <w:tc>
          <w:tcPr>
            <w:tcW w:w="850"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p>
        </w:tc>
        <w:tc>
          <w:tcPr>
            <w:tcW w:w="1008"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both"/>
              <w:rPr>
                <w:rFonts w:ascii="Book Antiqua" w:hAnsi="Book Antiqua"/>
                <w:sz w:val="16"/>
                <w:szCs w:val="16"/>
                <w:lang w:val="id-ID"/>
              </w:rPr>
            </w:pPr>
            <w:r w:rsidRPr="00AA3EB4">
              <w:rPr>
                <w:rFonts w:ascii="Book Antiqua" w:hAnsi="Book Antiqua"/>
                <w:sz w:val="16"/>
                <w:szCs w:val="16"/>
                <w:lang w:val="id-ID"/>
              </w:rPr>
              <w:t xml:space="preserve">Laporan Pemeliharaan </w:t>
            </w:r>
          </w:p>
        </w:tc>
        <w:tc>
          <w:tcPr>
            <w:tcW w:w="708"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1 jam</w:t>
            </w:r>
          </w:p>
        </w:tc>
        <w:tc>
          <w:tcPr>
            <w:tcW w:w="709" w:type="dxa"/>
          </w:tcPr>
          <w:p w:rsidR="000639EC" w:rsidRPr="00AA3EB4" w:rsidRDefault="000639EC" w:rsidP="00A455CC">
            <w:pPr>
              <w:spacing w:before="120" w:line="360" w:lineRule="auto"/>
              <w:jc w:val="center"/>
              <w:rPr>
                <w:rFonts w:ascii="Book Antiqua" w:hAnsi="Book Antiqua"/>
                <w:sz w:val="16"/>
                <w:szCs w:val="16"/>
                <w:lang w:val="id-ID"/>
              </w:rPr>
            </w:pPr>
          </w:p>
        </w:tc>
        <w:tc>
          <w:tcPr>
            <w:tcW w:w="701" w:type="dxa"/>
          </w:tcPr>
          <w:p w:rsidR="000639EC" w:rsidRPr="00AA3EB4" w:rsidRDefault="000639EC" w:rsidP="00A455CC">
            <w:pPr>
              <w:spacing w:before="120" w:line="360" w:lineRule="auto"/>
              <w:jc w:val="center"/>
              <w:rPr>
                <w:rFonts w:ascii="Book Antiqua" w:hAnsi="Book Antiqua"/>
                <w:sz w:val="16"/>
                <w:szCs w:val="16"/>
                <w:lang w:val="id-ID"/>
              </w:rPr>
            </w:pPr>
          </w:p>
        </w:tc>
      </w:tr>
      <w:tr w:rsidR="000639EC" w:rsidRPr="00AA3EB4" w:rsidTr="00A455CC">
        <w:trPr>
          <w:jc w:val="center"/>
        </w:trPr>
        <w:tc>
          <w:tcPr>
            <w:tcW w:w="417"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2.</w:t>
            </w:r>
          </w:p>
        </w:tc>
        <w:tc>
          <w:tcPr>
            <w:tcW w:w="1376" w:type="dxa"/>
            <w:gridSpan w:val="2"/>
          </w:tcPr>
          <w:p w:rsidR="000639EC" w:rsidRPr="00AA3EB4" w:rsidRDefault="000639EC" w:rsidP="00A455CC">
            <w:pPr>
              <w:pStyle w:val="Default"/>
              <w:rPr>
                <w:rFonts w:ascii="Book Antiqua" w:hAnsi="Book Antiqua"/>
                <w:sz w:val="20"/>
                <w:szCs w:val="20"/>
              </w:rPr>
            </w:pPr>
            <w:r w:rsidRPr="00AA3EB4">
              <w:rPr>
                <w:rFonts w:ascii="Book Antiqua" w:hAnsi="Book Antiqua"/>
                <w:sz w:val="20"/>
                <w:szCs w:val="20"/>
              </w:rPr>
              <w:t>Staf menco-cokan catat-an dengan pengajuan pemeliharaan dan dilaporkan kepada B. Sapras</w:t>
            </w:r>
          </w:p>
        </w:tc>
        <w:tc>
          <w:tcPr>
            <w:tcW w:w="905" w:type="dxa"/>
          </w:tcPr>
          <w:p w:rsidR="000639EC" w:rsidRPr="00AA3EB4" w:rsidRDefault="000639EC" w:rsidP="00A455CC">
            <w:pPr>
              <w:spacing w:before="120" w:line="360" w:lineRule="auto"/>
              <w:jc w:val="center"/>
              <w:rPr>
                <w:rFonts w:ascii="Book Antiqua" w:hAnsi="Book Antiqua"/>
                <w:noProof/>
                <w:sz w:val="16"/>
                <w:szCs w:val="16"/>
                <w:lang w:val="id-ID" w:eastAsia="id-ID"/>
              </w:rPr>
            </w:pPr>
          </w:p>
        </w:tc>
        <w:tc>
          <w:tcPr>
            <w:tcW w:w="992" w:type="dxa"/>
          </w:tcPr>
          <w:p w:rsidR="000639EC" w:rsidRPr="00AA3EB4" w:rsidRDefault="000639EC" w:rsidP="00A455CC">
            <w:pPr>
              <w:spacing w:before="120" w:line="360" w:lineRule="auto"/>
              <w:jc w:val="center"/>
              <w:rPr>
                <w:rFonts w:ascii="Book Antiqua" w:hAnsi="Book Antiqua"/>
                <w:noProof/>
                <w:sz w:val="16"/>
                <w:szCs w:val="16"/>
                <w:lang w:val="id-ID" w:eastAsia="id-ID"/>
              </w:rPr>
            </w:pPr>
          </w:p>
        </w:tc>
        <w:tc>
          <w:tcPr>
            <w:tcW w:w="851"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65408" behindDoc="0" locked="0" layoutInCell="1" allowOverlap="1">
                      <wp:simplePos x="0" y="0"/>
                      <wp:positionH relativeFrom="column">
                        <wp:posOffset>410210</wp:posOffset>
                      </wp:positionH>
                      <wp:positionV relativeFrom="paragraph">
                        <wp:posOffset>367665</wp:posOffset>
                      </wp:positionV>
                      <wp:extent cx="254635" cy="0"/>
                      <wp:effectExtent l="5715" t="13970" r="6350" b="50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2.3pt;margin-top:28.95pt;width:20.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oH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"/>
                  </w:pict>
                </mc:Fallback>
              </mc:AlternateContent>
            </w:r>
            <w:r>
              <w:rPr>
                <w:rFonts w:ascii="Book Antiqua" w:hAnsi="Book Antiqua"/>
                <w:noProof/>
                <w:sz w:val="16"/>
                <w:szCs w:val="16"/>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237490</wp:posOffset>
                      </wp:positionV>
                      <wp:extent cx="431165" cy="250190"/>
                      <wp:effectExtent l="12700" t="7620" r="1333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5pt;margin-top:18.7pt;width:33.9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5QIQIAAD0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"/>
                  </w:pict>
                </mc:Fallback>
              </mc:AlternateContent>
            </w:r>
          </w:p>
        </w:tc>
        <w:tc>
          <w:tcPr>
            <w:tcW w:w="850"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66432" behindDoc="0" locked="0" layoutInCell="1" allowOverlap="1">
                      <wp:simplePos x="0" y="0"/>
                      <wp:positionH relativeFrom="column">
                        <wp:posOffset>124460</wp:posOffset>
                      </wp:positionH>
                      <wp:positionV relativeFrom="paragraph">
                        <wp:posOffset>367665</wp:posOffset>
                      </wp:positionV>
                      <wp:extent cx="0" cy="1096645"/>
                      <wp:effectExtent l="60325" t="13970" r="53975"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9.8pt;margin-top:28.95pt;width:0;height:8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">
                      <v:stroke endarrow="block"/>
                    </v:shape>
                  </w:pict>
                </mc:Fallback>
              </mc:AlternateContent>
            </w: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p>
        </w:tc>
        <w:tc>
          <w:tcPr>
            <w:tcW w:w="1008"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both"/>
              <w:rPr>
                <w:rFonts w:ascii="Book Antiqua" w:hAnsi="Book Antiqua"/>
                <w:sz w:val="16"/>
                <w:szCs w:val="16"/>
                <w:lang w:val="id-ID"/>
              </w:rPr>
            </w:pPr>
            <w:r w:rsidRPr="00AA3EB4">
              <w:rPr>
                <w:rFonts w:ascii="Book Antiqua" w:hAnsi="Book Antiqua"/>
                <w:sz w:val="16"/>
                <w:szCs w:val="16"/>
                <w:lang w:val="id-ID"/>
              </w:rPr>
              <w:t xml:space="preserve">Laporan Pemeliharaan </w:t>
            </w:r>
          </w:p>
        </w:tc>
        <w:tc>
          <w:tcPr>
            <w:tcW w:w="708"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1 jam</w:t>
            </w:r>
          </w:p>
        </w:tc>
        <w:tc>
          <w:tcPr>
            <w:tcW w:w="709" w:type="dxa"/>
          </w:tcPr>
          <w:p w:rsidR="000639EC" w:rsidRPr="00AA3EB4" w:rsidRDefault="000639EC" w:rsidP="00A455CC">
            <w:pPr>
              <w:spacing w:before="120" w:line="360" w:lineRule="auto"/>
              <w:jc w:val="center"/>
              <w:rPr>
                <w:rFonts w:ascii="Book Antiqua" w:hAnsi="Book Antiqua"/>
                <w:sz w:val="16"/>
                <w:szCs w:val="16"/>
                <w:lang w:val="id-ID"/>
              </w:rPr>
            </w:pPr>
          </w:p>
        </w:tc>
        <w:tc>
          <w:tcPr>
            <w:tcW w:w="701" w:type="dxa"/>
          </w:tcPr>
          <w:p w:rsidR="000639EC" w:rsidRPr="00AA3EB4" w:rsidRDefault="000639EC" w:rsidP="00A455CC">
            <w:pPr>
              <w:spacing w:before="120" w:line="360" w:lineRule="auto"/>
              <w:jc w:val="center"/>
              <w:rPr>
                <w:rFonts w:ascii="Book Antiqua" w:hAnsi="Book Antiqua"/>
                <w:sz w:val="16"/>
                <w:szCs w:val="16"/>
                <w:lang w:val="id-ID"/>
              </w:rPr>
            </w:pPr>
          </w:p>
        </w:tc>
      </w:tr>
      <w:tr w:rsidR="000639EC" w:rsidRPr="00AA3EB4" w:rsidTr="00A455CC">
        <w:trPr>
          <w:jc w:val="center"/>
        </w:trPr>
        <w:tc>
          <w:tcPr>
            <w:tcW w:w="417"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3.</w:t>
            </w:r>
          </w:p>
        </w:tc>
        <w:tc>
          <w:tcPr>
            <w:tcW w:w="1376" w:type="dxa"/>
            <w:gridSpan w:val="2"/>
          </w:tcPr>
          <w:p w:rsidR="000639EC" w:rsidRPr="00AA3EB4" w:rsidRDefault="000639EC" w:rsidP="00A455CC">
            <w:pPr>
              <w:pStyle w:val="Default"/>
              <w:rPr>
                <w:rFonts w:ascii="Book Antiqua" w:hAnsi="Book Antiqua"/>
                <w:sz w:val="20"/>
                <w:szCs w:val="20"/>
              </w:rPr>
            </w:pPr>
            <w:r w:rsidRPr="00AA3EB4">
              <w:rPr>
                <w:rFonts w:ascii="Book Antiqua" w:hAnsi="Book Antiqua"/>
                <w:sz w:val="20"/>
                <w:szCs w:val="20"/>
              </w:rPr>
              <w:t>B. Sapras memeriksa dan melaporkan ke BAU</w:t>
            </w:r>
          </w:p>
        </w:tc>
        <w:tc>
          <w:tcPr>
            <w:tcW w:w="905" w:type="dxa"/>
          </w:tcPr>
          <w:p w:rsidR="000639EC" w:rsidRPr="00AA3EB4" w:rsidRDefault="000639EC" w:rsidP="00A455CC">
            <w:pPr>
              <w:spacing w:before="120" w:line="360" w:lineRule="auto"/>
              <w:jc w:val="center"/>
              <w:rPr>
                <w:rFonts w:ascii="Book Antiqua" w:hAnsi="Book Antiqua"/>
                <w:noProof/>
                <w:sz w:val="16"/>
                <w:szCs w:val="16"/>
                <w:lang w:val="id-ID" w:eastAsia="id-ID"/>
              </w:rPr>
            </w:pPr>
          </w:p>
        </w:tc>
        <w:tc>
          <w:tcPr>
            <w:tcW w:w="992" w:type="dxa"/>
          </w:tcPr>
          <w:p w:rsidR="000639EC" w:rsidRPr="00AA3EB4" w:rsidRDefault="000639EC" w:rsidP="00A455CC">
            <w:pPr>
              <w:spacing w:before="120" w:line="360" w:lineRule="auto"/>
              <w:jc w:val="center"/>
              <w:rPr>
                <w:rFonts w:ascii="Book Antiqua" w:hAnsi="Book Antiqua"/>
                <w:noProof/>
                <w:sz w:val="16"/>
                <w:szCs w:val="16"/>
                <w:lang w:val="id-ID" w:eastAsia="id-ID"/>
              </w:rPr>
            </w:pPr>
          </w:p>
        </w:tc>
        <w:tc>
          <w:tcPr>
            <w:tcW w:w="851"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69504" behindDoc="0" locked="0" layoutInCell="1" allowOverlap="1">
                      <wp:simplePos x="0" y="0"/>
                      <wp:positionH relativeFrom="column">
                        <wp:posOffset>187960</wp:posOffset>
                      </wp:positionH>
                      <wp:positionV relativeFrom="paragraph">
                        <wp:posOffset>299085</wp:posOffset>
                      </wp:positionV>
                      <wp:extent cx="0" cy="617855"/>
                      <wp:effectExtent l="59690" t="9525" r="54610" b="203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4.8pt;margin-top:23.55pt;width:0;height:4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Kd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">
                      <v:stroke endarrow="block"/>
                    </v:shape>
                  </w:pict>
                </mc:Fallback>
              </mc:AlternateContent>
            </w:r>
            <w:r>
              <w:rPr>
                <w:rFonts w:ascii="Book Antiqua" w:hAnsi="Book Antiqua"/>
                <w:noProof/>
                <w:sz w:val="16"/>
                <w:szCs w:val="16"/>
              </w:rPr>
              <mc:AlternateContent>
                <mc:Choice Requires="wps">
                  <w:drawing>
                    <wp:anchor distT="0" distB="0" distL="114300" distR="114300" simplePos="0" relativeHeight="251668480" behindDoc="0" locked="0" layoutInCell="1" allowOverlap="1">
                      <wp:simplePos x="0" y="0"/>
                      <wp:positionH relativeFrom="column">
                        <wp:posOffset>187960</wp:posOffset>
                      </wp:positionH>
                      <wp:positionV relativeFrom="paragraph">
                        <wp:posOffset>299085</wp:posOffset>
                      </wp:positionV>
                      <wp:extent cx="309245" cy="0"/>
                      <wp:effectExtent l="12065" t="9525" r="1206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4.8pt;margin-top:23.55pt;width:24.3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"/>
                  </w:pict>
                </mc:Fallback>
              </mc:AlternateContent>
            </w:r>
          </w:p>
        </w:tc>
        <w:tc>
          <w:tcPr>
            <w:tcW w:w="850"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144145</wp:posOffset>
                      </wp:positionV>
                      <wp:extent cx="431165" cy="250190"/>
                      <wp:effectExtent l="6985" t="698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1.35pt;width:33.9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fIQIAAD0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"/>
                  </w:pict>
                </mc:Fallback>
              </mc:AlternateContent>
            </w: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p>
        </w:tc>
        <w:tc>
          <w:tcPr>
            <w:tcW w:w="1008"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both"/>
              <w:rPr>
                <w:rFonts w:ascii="Book Antiqua" w:hAnsi="Book Antiqua"/>
                <w:sz w:val="16"/>
                <w:szCs w:val="16"/>
                <w:lang w:val="id-ID"/>
              </w:rPr>
            </w:pPr>
            <w:r w:rsidRPr="00AA3EB4">
              <w:rPr>
                <w:rFonts w:ascii="Book Antiqua" w:hAnsi="Book Antiqua"/>
                <w:sz w:val="16"/>
                <w:szCs w:val="16"/>
                <w:lang w:val="id-ID"/>
              </w:rPr>
              <w:t xml:space="preserve">Laporan Pemeliharaan </w:t>
            </w:r>
          </w:p>
        </w:tc>
        <w:tc>
          <w:tcPr>
            <w:tcW w:w="708"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1 jam</w:t>
            </w:r>
          </w:p>
        </w:tc>
        <w:tc>
          <w:tcPr>
            <w:tcW w:w="709" w:type="dxa"/>
          </w:tcPr>
          <w:p w:rsidR="000639EC" w:rsidRPr="00AA3EB4" w:rsidRDefault="000639EC" w:rsidP="00A455CC">
            <w:pPr>
              <w:spacing w:before="120" w:line="360" w:lineRule="auto"/>
              <w:jc w:val="center"/>
              <w:rPr>
                <w:rFonts w:ascii="Book Antiqua" w:hAnsi="Book Antiqua"/>
                <w:sz w:val="16"/>
                <w:szCs w:val="16"/>
                <w:lang w:val="id-ID"/>
              </w:rPr>
            </w:pPr>
          </w:p>
        </w:tc>
        <w:tc>
          <w:tcPr>
            <w:tcW w:w="701" w:type="dxa"/>
          </w:tcPr>
          <w:p w:rsidR="000639EC" w:rsidRPr="00AA3EB4" w:rsidRDefault="000639EC" w:rsidP="00A455CC">
            <w:pPr>
              <w:spacing w:before="120" w:line="360" w:lineRule="auto"/>
              <w:jc w:val="center"/>
              <w:rPr>
                <w:rFonts w:ascii="Book Antiqua" w:hAnsi="Book Antiqua"/>
                <w:sz w:val="16"/>
                <w:szCs w:val="16"/>
                <w:lang w:val="id-ID"/>
              </w:rPr>
            </w:pPr>
          </w:p>
        </w:tc>
      </w:tr>
      <w:tr w:rsidR="000639EC" w:rsidRPr="00AA3EB4" w:rsidTr="00A455CC">
        <w:trPr>
          <w:jc w:val="center"/>
        </w:trPr>
        <w:tc>
          <w:tcPr>
            <w:tcW w:w="417" w:type="dxa"/>
          </w:tcPr>
          <w:p w:rsidR="000639EC" w:rsidRPr="00AA3EB4" w:rsidRDefault="000639EC" w:rsidP="00A455CC">
            <w:pPr>
              <w:spacing w:before="120" w:line="360" w:lineRule="auto"/>
              <w:jc w:val="center"/>
              <w:rPr>
                <w:rFonts w:ascii="Book Antiqua" w:hAnsi="Book Antiqua"/>
                <w:sz w:val="16"/>
                <w:szCs w:val="16"/>
                <w:lang w:val="id-ID"/>
              </w:rPr>
            </w:pPr>
          </w:p>
        </w:tc>
        <w:tc>
          <w:tcPr>
            <w:tcW w:w="1376" w:type="dxa"/>
            <w:gridSpan w:val="2"/>
          </w:tcPr>
          <w:p w:rsidR="000639EC" w:rsidRPr="00AA3EB4" w:rsidRDefault="000639EC" w:rsidP="00A455CC">
            <w:pPr>
              <w:pStyle w:val="Default"/>
              <w:rPr>
                <w:rFonts w:ascii="Book Antiqua" w:hAnsi="Book Antiqua"/>
                <w:sz w:val="20"/>
                <w:szCs w:val="20"/>
              </w:rPr>
            </w:pPr>
            <w:r w:rsidRPr="00AA3EB4">
              <w:rPr>
                <w:rFonts w:ascii="Book Antiqua" w:hAnsi="Book Antiqua"/>
                <w:sz w:val="20"/>
                <w:szCs w:val="20"/>
              </w:rPr>
              <w:t>Bag. Sapras membawa ke Rekanan untuk peme- liharaan</w:t>
            </w:r>
          </w:p>
        </w:tc>
        <w:tc>
          <w:tcPr>
            <w:tcW w:w="905" w:type="dxa"/>
          </w:tcPr>
          <w:p w:rsidR="000639EC" w:rsidRPr="00AA3EB4" w:rsidRDefault="000639EC" w:rsidP="00A455CC">
            <w:pPr>
              <w:spacing w:before="120" w:line="360" w:lineRule="auto"/>
              <w:jc w:val="center"/>
              <w:rPr>
                <w:rFonts w:ascii="Book Antiqua" w:hAnsi="Book Antiqua"/>
                <w:noProof/>
                <w:sz w:val="16"/>
                <w:szCs w:val="16"/>
                <w:lang w:val="id-ID" w:eastAsia="id-ID"/>
              </w:rPr>
            </w:pPr>
          </w:p>
        </w:tc>
        <w:tc>
          <w:tcPr>
            <w:tcW w:w="992" w:type="dxa"/>
          </w:tcPr>
          <w:p w:rsidR="000639EC" w:rsidRPr="00AA3EB4" w:rsidRDefault="000639EC" w:rsidP="00A455CC">
            <w:pPr>
              <w:spacing w:before="120" w:line="360" w:lineRule="auto"/>
              <w:jc w:val="center"/>
              <w:rPr>
                <w:rFonts w:ascii="Book Antiqua" w:hAnsi="Book Antiqua"/>
                <w:noProof/>
                <w:sz w:val="16"/>
                <w:szCs w:val="16"/>
                <w:lang w:val="id-ID" w:eastAsia="id-ID"/>
              </w:rPr>
            </w:pPr>
          </w:p>
        </w:tc>
        <w:tc>
          <w:tcPr>
            <w:tcW w:w="851"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77696" behindDoc="0" locked="0" layoutInCell="1" allowOverlap="1">
                      <wp:simplePos x="0" y="0"/>
                      <wp:positionH relativeFrom="column">
                        <wp:posOffset>410210</wp:posOffset>
                      </wp:positionH>
                      <wp:positionV relativeFrom="paragraph">
                        <wp:posOffset>305435</wp:posOffset>
                      </wp:positionV>
                      <wp:extent cx="803275" cy="0"/>
                      <wp:effectExtent l="5715" t="59055" r="19685" b="552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2.3pt;margin-top:24.05pt;width:63.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">
                      <v:stroke endarrow="block"/>
                    </v:shape>
                  </w:pict>
                </mc:Fallback>
              </mc:AlternateContent>
            </w:r>
            <w:r>
              <w:rPr>
                <w:rFonts w:ascii="Book Antiqua" w:hAnsi="Book Antiqua"/>
                <w:noProof/>
                <w:sz w:val="16"/>
                <w:szCs w:val="16"/>
              </w:rPr>
              <mc:AlternateContent>
                <mc:Choice Requires="wps">
                  <w:drawing>
                    <wp:anchor distT="0" distB="0" distL="114300" distR="114300" simplePos="0" relativeHeight="251675648" behindDoc="0" locked="0" layoutInCell="1" allowOverlap="1">
                      <wp:simplePos x="0" y="0"/>
                      <wp:positionH relativeFrom="column">
                        <wp:posOffset>-20955</wp:posOffset>
                      </wp:positionH>
                      <wp:positionV relativeFrom="paragraph">
                        <wp:posOffset>180340</wp:posOffset>
                      </wp:positionV>
                      <wp:extent cx="431165" cy="250190"/>
                      <wp:effectExtent l="12700" t="10160" r="1333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5pt;margin-top:14.2pt;width:33.95pt;height: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s4Ig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"/>
                  </w:pict>
                </mc:Fallback>
              </mc:AlternateContent>
            </w:r>
          </w:p>
        </w:tc>
        <w:tc>
          <w:tcPr>
            <w:tcW w:w="850"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76672" behindDoc="0" locked="0" layoutInCell="1" allowOverlap="1">
                      <wp:simplePos x="0" y="0"/>
                      <wp:positionH relativeFrom="column">
                        <wp:posOffset>372110</wp:posOffset>
                      </wp:positionH>
                      <wp:positionV relativeFrom="paragraph">
                        <wp:posOffset>430530</wp:posOffset>
                      </wp:positionV>
                      <wp:extent cx="0" cy="739775"/>
                      <wp:effectExtent l="9525" t="12700"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9.3pt;margin-top:33.9pt;width:0;height:5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ve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"/>
                  </w:pict>
                </mc:Fallback>
              </mc:AlternateContent>
            </w:r>
            <w:r>
              <w:rPr>
                <w:rFonts w:ascii="Book Antiqua" w:hAnsi="Book Antiqua"/>
                <w:noProof/>
                <w:sz w:val="16"/>
                <w:szCs w:val="16"/>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180340</wp:posOffset>
                      </wp:positionV>
                      <wp:extent cx="431165" cy="250190"/>
                      <wp:effectExtent l="8890" t="10160" r="762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14.2pt;width:33.9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8lIQIAAD0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"/>
                  </w:pict>
                </mc:Fallback>
              </mc:AlternateContent>
            </w:r>
          </w:p>
        </w:tc>
        <w:tc>
          <w:tcPr>
            <w:tcW w:w="1008"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both"/>
              <w:rPr>
                <w:rFonts w:ascii="Book Antiqua" w:hAnsi="Book Antiqua"/>
                <w:sz w:val="16"/>
                <w:szCs w:val="16"/>
                <w:lang w:val="id-ID"/>
              </w:rPr>
            </w:pPr>
            <w:r w:rsidRPr="00AA3EB4">
              <w:rPr>
                <w:rFonts w:ascii="Book Antiqua" w:hAnsi="Book Antiqua"/>
                <w:sz w:val="16"/>
                <w:szCs w:val="16"/>
                <w:lang w:val="id-ID"/>
              </w:rPr>
              <w:t xml:space="preserve">Laporan Pemeliharaan </w:t>
            </w:r>
          </w:p>
        </w:tc>
        <w:tc>
          <w:tcPr>
            <w:tcW w:w="708"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1 jam</w:t>
            </w:r>
          </w:p>
        </w:tc>
        <w:tc>
          <w:tcPr>
            <w:tcW w:w="709" w:type="dxa"/>
          </w:tcPr>
          <w:p w:rsidR="000639EC" w:rsidRPr="00AA3EB4" w:rsidRDefault="000639EC" w:rsidP="00A455CC">
            <w:pPr>
              <w:spacing w:before="120" w:line="360" w:lineRule="auto"/>
              <w:jc w:val="center"/>
              <w:rPr>
                <w:rFonts w:ascii="Book Antiqua" w:hAnsi="Book Antiqua"/>
                <w:sz w:val="16"/>
                <w:szCs w:val="16"/>
                <w:lang w:val="id-ID"/>
              </w:rPr>
            </w:pPr>
          </w:p>
        </w:tc>
        <w:tc>
          <w:tcPr>
            <w:tcW w:w="701" w:type="dxa"/>
          </w:tcPr>
          <w:p w:rsidR="000639EC" w:rsidRPr="00AA3EB4" w:rsidRDefault="000639EC" w:rsidP="00A455CC">
            <w:pPr>
              <w:spacing w:before="120" w:line="360" w:lineRule="auto"/>
              <w:jc w:val="center"/>
              <w:rPr>
                <w:rFonts w:ascii="Book Antiqua" w:hAnsi="Book Antiqua"/>
                <w:sz w:val="16"/>
                <w:szCs w:val="16"/>
                <w:lang w:val="id-ID"/>
              </w:rPr>
            </w:pPr>
          </w:p>
        </w:tc>
      </w:tr>
      <w:tr w:rsidR="000639EC" w:rsidRPr="00AA3EB4" w:rsidTr="00A455CC">
        <w:trPr>
          <w:jc w:val="center"/>
        </w:trPr>
        <w:tc>
          <w:tcPr>
            <w:tcW w:w="417" w:type="dxa"/>
          </w:tcPr>
          <w:p w:rsidR="000639EC" w:rsidRPr="00AA3EB4" w:rsidRDefault="000639EC" w:rsidP="00A455CC">
            <w:pPr>
              <w:spacing w:before="120" w:line="360" w:lineRule="auto"/>
              <w:jc w:val="center"/>
              <w:rPr>
                <w:rFonts w:ascii="Book Antiqua" w:hAnsi="Book Antiqua"/>
                <w:sz w:val="16"/>
                <w:szCs w:val="16"/>
                <w:lang w:val="id-ID"/>
              </w:rPr>
            </w:pPr>
          </w:p>
        </w:tc>
        <w:tc>
          <w:tcPr>
            <w:tcW w:w="1376" w:type="dxa"/>
            <w:gridSpan w:val="2"/>
          </w:tcPr>
          <w:p w:rsidR="000639EC" w:rsidRPr="00AA3EB4" w:rsidRDefault="000639EC" w:rsidP="00A455CC">
            <w:pPr>
              <w:pStyle w:val="Default"/>
              <w:rPr>
                <w:rFonts w:ascii="Book Antiqua" w:hAnsi="Book Antiqua"/>
                <w:sz w:val="20"/>
                <w:szCs w:val="20"/>
              </w:rPr>
            </w:pPr>
            <w:r w:rsidRPr="00AA3EB4">
              <w:rPr>
                <w:rFonts w:ascii="Book Antiqua" w:hAnsi="Book Antiqua"/>
                <w:sz w:val="20"/>
                <w:szCs w:val="20"/>
              </w:rPr>
              <w:t xml:space="preserve">B. Sapras memberikan data pemeliharaan kepada staf </w:t>
            </w:r>
          </w:p>
        </w:tc>
        <w:tc>
          <w:tcPr>
            <w:tcW w:w="905" w:type="dxa"/>
          </w:tcPr>
          <w:p w:rsidR="000639EC" w:rsidRPr="00AA3EB4" w:rsidRDefault="000639EC" w:rsidP="00A455CC">
            <w:pPr>
              <w:spacing w:before="120" w:line="360" w:lineRule="auto"/>
              <w:jc w:val="center"/>
              <w:rPr>
                <w:rFonts w:ascii="Book Antiqua" w:hAnsi="Book Antiqua"/>
                <w:noProof/>
                <w:sz w:val="16"/>
                <w:szCs w:val="16"/>
                <w:lang w:val="id-ID" w:eastAsia="id-ID"/>
              </w:rPr>
            </w:pPr>
          </w:p>
        </w:tc>
        <w:tc>
          <w:tcPr>
            <w:tcW w:w="992" w:type="dxa"/>
          </w:tcPr>
          <w:p w:rsidR="000639EC" w:rsidRPr="00AA3EB4" w:rsidRDefault="000639EC" w:rsidP="00A455CC">
            <w:pPr>
              <w:spacing w:before="120" w:line="360" w:lineRule="auto"/>
              <w:jc w:val="center"/>
              <w:rPr>
                <w:rFonts w:ascii="Book Antiqua" w:hAnsi="Book Antiqua"/>
                <w:noProof/>
                <w:sz w:val="16"/>
                <w:szCs w:val="16"/>
                <w:lang w:val="id-ID" w:eastAsia="id-ID"/>
              </w:rPr>
            </w:pPr>
            <w:r>
              <w:rPr>
                <w:rFonts w:ascii="Book Antiqua" w:hAnsi="Book Antiqua"/>
                <w:noProof/>
                <w:sz w:val="16"/>
                <w:szCs w:val="16"/>
              </w:rPr>
              <mc:AlternateContent>
                <mc:Choice Requires="wps">
                  <w:drawing>
                    <wp:anchor distT="0" distB="0" distL="114300" distR="114300" simplePos="0" relativeHeight="251680768" behindDoc="0" locked="0" layoutInCell="1" allowOverlap="1">
                      <wp:simplePos x="0" y="0"/>
                      <wp:positionH relativeFrom="column">
                        <wp:posOffset>299720</wp:posOffset>
                      </wp:positionH>
                      <wp:positionV relativeFrom="paragraph">
                        <wp:posOffset>433705</wp:posOffset>
                      </wp:positionV>
                      <wp:extent cx="0" cy="698500"/>
                      <wp:effectExtent l="55880" t="11430" r="58420" b="234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6pt;margin-top:34.15pt;width:0;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">
                      <v:stroke endarrow="block"/>
                    </v:shape>
                  </w:pict>
                </mc:Fallback>
              </mc:AlternateContent>
            </w:r>
            <w:r>
              <w:rPr>
                <w:rFonts w:ascii="Book Antiqua" w:hAnsi="Book Antiqua"/>
                <w:noProof/>
                <w:sz w:val="16"/>
                <w:szCs w:val="16"/>
              </w:rPr>
              <mc:AlternateContent>
                <mc:Choice Requires="wps">
                  <w:drawing>
                    <wp:anchor distT="0" distB="0" distL="114300" distR="114300" simplePos="0" relativeHeight="251679744" behindDoc="0" locked="0" layoutInCell="1" allowOverlap="1">
                      <wp:simplePos x="0" y="0"/>
                      <wp:positionH relativeFrom="column">
                        <wp:posOffset>299720</wp:posOffset>
                      </wp:positionH>
                      <wp:positionV relativeFrom="paragraph">
                        <wp:posOffset>433705</wp:posOffset>
                      </wp:positionV>
                      <wp:extent cx="309245" cy="0"/>
                      <wp:effectExtent l="8255" t="11430" r="635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3.6pt;margin-top:34.15pt;width:24.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"/>
                  </w:pict>
                </mc:Fallback>
              </mc:AlternateContent>
            </w:r>
          </w:p>
        </w:tc>
        <w:tc>
          <w:tcPr>
            <w:tcW w:w="851" w:type="dxa"/>
          </w:tcPr>
          <w:p w:rsidR="000639EC" w:rsidRPr="00AA3EB4" w:rsidRDefault="000639EC" w:rsidP="00A455CC">
            <w:pPr>
              <w:spacing w:before="120" w:line="360" w:lineRule="auto"/>
              <w:jc w:val="center"/>
              <w:rPr>
                <w:rFonts w:ascii="Book Antiqua" w:hAnsi="Book Antiqua"/>
                <w:sz w:val="16"/>
                <w:szCs w:val="16"/>
                <w:lang w:val="id-ID"/>
              </w:rPr>
            </w:pPr>
            <w:r>
              <w:rPr>
                <w:rFonts w:ascii="Book Antiqua" w:hAnsi="Book Antiqua"/>
                <w:noProof/>
                <w:sz w:val="16"/>
                <w:szCs w:val="16"/>
              </w:rPr>
              <mc:AlternateContent>
                <mc:Choice Requires="wps">
                  <w:drawing>
                    <wp:anchor distT="0" distB="0" distL="114300" distR="114300" simplePos="0" relativeHeight="251673600" behindDoc="0" locked="0" layoutInCell="1" allowOverlap="1">
                      <wp:simplePos x="0" y="0"/>
                      <wp:positionH relativeFrom="column">
                        <wp:posOffset>410210</wp:posOffset>
                      </wp:positionH>
                      <wp:positionV relativeFrom="paragraph">
                        <wp:posOffset>433705</wp:posOffset>
                      </wp:positionV>
                      <wp:extent cx="1042035" cy="635"/>
                      <wp:effectExtent l="15240" t="59055" r="9525" b="546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2.3pt;margin-top:34.15pt;width:82.0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">
                      <v:stroke endarrow="block"/>
                    </v:shape>
                  </w:pict>
                </mc:Fallback>
              </mc:AlternateContent>
            </w:r>
            <w:r>
              <w:rPr>
                <w:rFonts w:ascii="Book Antiqua" w:hAnsi="Book Antiqua"/>
                <w:noProof/>
                <w:sz w:val="16"/>
                <w:szCs w:val="16"/>
              </w:rPr>
              <mc:AlternateContent>
                <mc:Choice Requires="wps">
                  <w:drawing>
                    <wp:anchor distT="0" distB="0" distL="114300" distR="114300" simplePos="0" relativeHeight="251678720" behindDoc="0" locked="0" layoutInCell="1" allowOverlap="1">
                      <wp:simplePos x="0" y="0"/>
                      <wp:positionH relativeFrom="column">
                        <wp:posOffset>-20955</wp:posOffset>
                      </wp:positionH>
                      <wp:positionV relativeFrom="paragraph">
                        <wp:posOffset>290830</wp:posOffset>
                      </wp:positionV>
                      <wp:extent cx="431165" cy="250190"/>
                      <wp:effectExtent l="12700" t="11430" r="1333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5pt;margin-top:22.9pt;width:33.9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YSIQIAADs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"/>
                  </w:pict>
                </mc:Fallback>
              </mc:AlternateContent>
            </w:r>
          </w:p>
        </w:tc>
        <w:tc>
          <w:tcPr>
            <w:tcW w:w="850"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p>
        </w:tc>
        <w:tc>
          <w:tcPr>
            <w:tcW w:w="1008"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both"/>
              <w:rPr>
                <w:rFonts w:ascii="Book Antiqua" w:hAnsi="Book Antiqua"/>
                <w:sz w:val="16"/>
                <w:szCs w:val="16"/>
                <w:lang w:val="id-ID"/>
              </w:rPr>
            </w:pPr>
            <w:r w:rsidRPr="00AA3EB4">
              <w:rPr>
                <w:rFonts w:ascii="Book Antiqua" w:hAnsi="Book Antiqua"/>
                <w:sz w:val="16"/>
                <w:szCs w:val="16"/>
                <w:lang w:val="id-ID"/>
              </w:rPr>
              <w:t xml:space="preserve">Data Perbaikan Pemeliharaan </w:t>
            </w:r>
          </w:p>
        </w:tc>
        <w:tc>
          <w:tcPr>
            <w:tcW w:w="708"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1 jam</w:t>
            </w:r>
          </w:p>
        </w:tc>
        <w:tc>
          <w:tcPr>
            <w:tcW w:w="709" w:type="dxa"/>
          </w:tcPr>
          <w:p w:rsidR="000639EC" w:rsidRPr="00AA3EB4" w:rsidRDefault="000639EC" w:rsidP="00A455CC">
            <w:pPr>
              <w:spacing w:before="120" w:line="360" w:lineRule="auto"/>
              <w:jc w:val="center"/>
              <w:rPr>
                <w:rFonts w:ascii="Book Antiqua" w:hAnsi="Book Antiqua"/>
                <w:sz w:val="16"/>
                <w:szCs w:val="16"/>
                <w:lang w:val="id-ID"/>
              </w:rPr>
            </w:pPr>
          </w:p>
        </w:tc>
        <w:tc>
          <w:tcPr>
            <w:tcW w:w="701" w:type="dxa"/>
          </w:tcPr>
          <w:p w:rsidR="000639EC" w:rsidRPr="00AA3EB4" w:rsidRDefault="000639EC" w:rsidP="00A455CC">
            <w:pPr>
              <w:spacing w:before="120" w:line="360" w:lineRule="auto"/>
              <w:jc w:val="center"/>
              <w:rPr>
                <w:rFonts w:ascii="Book Antiqua" w:hAnsi="Book Antiqua"/>
                <w:sz w:val="16"/>
                <w:szCs w:val="16"/>
                <w:lang w:val="id-ID"/>
              </w:rPr>
            </w:pPr>
          </w:p>
        </w:tc>
      </w:tr>
      <w:tr w:rsidR="000639EC" w:rsidRPr="00AA3EB4" w:rsidTr="00A455CC">
        <w:trPr>
          <w:jc w:val="center"/>
        </w:trPr>
        <w:tc>
          <w:tcPr>
            <w:tcW w:w="417" w:type="dxa"/>
          </w:tcPr>
          <w:p w:rsidR="000639EC" w:rsidRPr="00AA3EB4" w:rsidRDefault="000639EC" w:rsidP="00A455CC">
            <w:pPr>
              <w:spacing w:before="120" w:line="360" w:lineRule="auto"/>
              <w:jc w:val="center"/>
              <w:rPr>
                <w:rFonts w:ascii="Book Antiqua" w:hAnsi="Book Antiqua"/>
                <w:sz w:val="16"/>
                <w:szCs w:val="16"/>
                <w:lang w:val="id-ID"/>
              </w:rPr>
            </w:pPr>
          </w:p>
        </w:tc>
        <w:tc>
          <w:tcPr>
            <w:tcW w:w="1376" w:type="dxa"/>
            <w:gridSpan w:val="2"/>
          </w:tcPr>
          <w:p w:rsidR="000639EC" w:rsidRPr="00AA3EB4" w:rsidRDefault="000639EC" w:rsidP="00A455CC">
            <w:pPr>
              <w:pStyle w:val="Default"/>
              <w:rPr>
                <w:rFonts w:ascii="Book Antiqua" w:hAnsi="Book Antiqua"/>
                <w:sz w:val="20"/>
                <w:szCs w:val="20"/>
              </w:rPr>
            </w:pPr>
            <w:r w:rsidRPr="00AA3EB4">
              <w:rPr>
                <w:rFonts w:ascii="Book Antiqua" w:hAnsi="Book Antiqua"/>
                <w:sz w:val="20"/>
                <w:szCs w:val="20"/>
              </w:rPr>
              <w:t>Staf Bag. Sapras membuat laporan bulanan dan kendaraan diberikan ke driver</w:t>
            </w:r>
          </w:p>
        </w:tc>
        <w:tc>
          <w:tcPr>
            <w:tcW w:w="905" w:type="dxa"/>
          </w:tcPr>
          <w:p w:rsidR="000639EC" w:rsidRPr="00AA3EB4" w:rsidRDefault="000639EC" w:rsidP="00A455CC">
            <w:pPr>
              <w:spacing w:before="120" w:line="360" w:lineRule="auto"/>
              <w:jc w:val="center"/>
              <w:rPr>
                <w:rFonts w:ascii="Book Antiqua" w:hAnsi="Book Antiqua"/>
                <w:noProof/>
                <w:sz w:val="16"/>
                <w:szCs w:val="16"/>
                <w:lang w:val="id-ID" w:eastAsia="id-ID"/>
              </w:rPr>
            </w:pPr>
            <w:r>
              <w:rPr>
                <w:rFonts w:ascii="Book Antiqua" w:hAnsi="Book Antiqua"/>
                <w:noProof/>
                <w:sz w:val="16"/>
                <w:szCs w:val="16"/>
              </w:rPr>
              <mc:AlternateContent>
                <mc:Choice Requires="wps">
                  <w:drawing>
                    <wp:anchor distT="0" distB="0" distL="114300" distR="114300" simplePos="0" relativeHeight="251674624" behindDoc="0" locked="0" layoutInCell="1" allowOverlap="1">
                      <wp:simplePos x="0" y="0"/>
                      <wp:positionH relativeFrom="column">
                        <wp:posOffset>471170</wp:posOffset>
                      </wp:positionH>
                      <wp:positionV relativeFrom="paragraph">
                        <wp:posOffset>275590</wp:posOffset>
                      </wp:positionV>
                      <wp:extent cx="192405" cy="0"/>
                      <wp:effectExtent l="14605" t="53975" r="12065" b="603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7.1pt;margin-top:21.7pt;width:15.1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">
                      <v:stroke endarrow="block"/>
                    </v:shape>
                  </w:pict>
                </mc:Fallback>
              </mc:AlternateContent>
            </w:r>
            <w:r>
              <w:rPr>
                <w:rFonts w:ascii="Book Antiqua" w:hAnsi="Book Antiqua"/>
                <w:noProof/>
                <w:sz w:val="16"/>
                <w:szCs w:val="16"/>
              </w:rPr>
              <mc:AlternateContent>
                <mc:Choice Requires="wps">
                  <w:drawing>
                    <wp:anchor distT="0" distB="0" distL="114300" distR="114300" simplePos="0" relativeHeight="251672576" behindDoc="0" locked="0" layoutInCell="1" allowOverlap="1">
                      <wp:simplePos x="0" y="0"/>
                      <wp:positionH relativeFrom="column">
                        <wp:posOffset>40005</wp:posOffset>
                      </wp:positionH>
                      <wp:positionV relativeFrom="paragraph">
                        <wp:posOffset>179070</wp:posOffset>
                      </wp:positionV>
                      <wp:extent cx="431165" cy="250190"/>
                      <wp:effectExtent l="12065" t="508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5pt;margin-top:14.1pt;width:33.9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9UIAIAADs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"/>
                  </w:pict>
                </mc:Fallback>
              </mc:AlternateContent>
            </w:r>
          </w:p>
        </w:tc>
        <w:tc>
          <w:tcPr>
            <w:tcW w:w="992" w:type="dxa"/>
          </w:tcPr>
          <w:p w:rsidR="000639EC" w:rsidRPr="00AA3EB4" w:rsidRDefault="000639EC" w:rsidP="00A455CC">
            <w:pPr>
              <w:spacing w:before="120" w:line="360" w:lineRule="auto"/>
              <w:jc w:val="center"/>
              <w:rPr>
                <w:rFonts w:ascii="Book Antiqua" w:hAnsi="Book Antiqua"/>
                <w:noProof/>
                <w:sz w:val="16"/>
                <w:szCs w:val="16"/>
                <w:lang w:val="id-ID" w:eastAsia="id-ID"/>
              </w:rPr>
            </w:pPr>
            <w:r>
              <w:rPr>
                <w:rFonts w:ascii="Book Antiqua" w:hAnsi="Book Antiqua"/>
                <w:noProof/>
                <w:sz w:val="16"/>
                <w:szCs w:val="16"/>
              </w:rPr>
              <mc:AlternateContent>
                <mc:Choice Requires="wps">
                  <w:drawing>
                    <wp:anchor distT="0" distB="0" distL="114300" distR="114300" simplePos="0" relativeHeight="251671552" behindDoc="0" locked="0" layoutInCell="1" allowOverlap="1">
                      <wp:simplePos x="0" y="0"/>
                      <wp:positionH relativeFrom="column">
                        <wp:posOffset>88900</wp:posOffset>
                      </wp:positionH>
                      <wp:positionV relativeFrom="paragraph">
                        <wp:posOffset>179070</wp:posOffset>
                      </wp:positionV>
                      <wp:extent cx="431165" cy="250190"/>
                      <wp:effectExtent l="6985" t="508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pt;margin-top:14.1pt;width:33.9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3IAIAADs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"/>
                  </w:pict>
                </mc:Fallback>
              </mc:AlternateContent>
            </w:r>
          </w:p>
        </w:tc>
        <w:tc>
          <w:tcPr>
            <w:tcW w:w="851" w:type="dxa"/>
          </w:tcPr>
          <w:p w:rsidR="000639EC" w:rsidRPr="00AA3EB4" w:rsidRDefault="000639EC" w:rsidP="00A455CC">
            <w:pPr>
              <w:spacing w:before="120" w:line="360" w:lineRule="auto"/>
              <w:jc w:val="center"/>
              <w:rPr>
                <w:rFonts w:ascii="Book Antiqua" w:hAnsi="Book Antiqua"/>
                <w:sz w:val="16"/>
                <w:szCs w:val="16"/>
                <w:lang w:val="id-ID"/>
              </w:rPr>
            </w:pPr>
          </w:p>
        </w:tc>
        <w:tc>
          <w:tcPr>
            <w:tcW w:w="850"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center"/>
              <w:rPr>
                <w:rFonts w:ascii="Book Antiqua" w:hAnsi="Book Antiqua"/>
                <w:sz w:val="16"/>
                <w:szCs w:val="16"/>
                <w:lang w:val="id-ID"/>
              </w:rPr>
            </w:pPr>
          </w:p>
        </w:tc>
        <w:tc>
          <w:tcPr>
            <w:tcW w:w="1008" w:type="dxa"/>
          </w:tcPr>
          <w:p w:rsidR="000639EC" w:rsidRPr="00AA3EB4" w:rsidRDefault="000639EC" w:rsidP="00A455CC">
            <w:pPr>
              <w:spacing w:before="120" w:line="360" w:lineRule="auto"/>
              <w:jc w:val="center"/>
              <w:rPr>
                <w:rFonts w:ascii="Book Antiqua" w:hAnsi="Book Antiqua"/>
                <w:sz w:val="16"/>
                <w:szCs w:val="16"/>
                <w:lang w:val="id-ID"/>
              </w:rPr>
            </w:pPr>
          </w:p>
        </w:tc>
        <w:tc>
          <w:tcPr>
            <w:tcW w:w="1134" w:type="dxa"/>
          </w:tcPr>
          <w:p w:rsidR="000639EC" w:rsidRPr="00AA3EB4" w:rsidRDefault="000639EC" w:rsidP="00A455CC">
            <w:pPr>
              <w:spacing w:before="120" w:line="360" w:lineRule="auto"/>
              <w:jc w:val="both"/>
              <w:rPr>
                <w:rFonts w:ascii="Book Antiqua" w:hAnsi="Book Antiqua"/>
                <w:sz w:val="16"/>
                <w:szCs w:val="16"/>
                <w:lang w:val="id-ID"/>
              </w:rPr>
            </w:pPr>
            <w:r w:rsidRPr="00AA3EB4">
              <w:rPr>
                <w:rFonts w:ascii="Book Antiqua" w:hAnsi="Book Antiqua"/>
                <w:sz w:val="16"/>
                <w:szCs w:val="16"/>
                <w:lang w:val="id-ID"/>
              </w:rPr>
              <w:t>Rekapitulasi Pemeliharaan Kendaraan dinas</w:t>
            </w:r>
          </w:p>
        </w:tc>
        <w:tc>
          <w:tcPr>
            <w:tcW w:w="708" w:type="dxa"/>
          </w:tcPr>
          <w:p w:rsidR="000639EC" w:rsidRPr="00AA3EB4" w:rsidRDefault="000639EC" w:rsidP="00A455CC">
            <w:pPr>
              <w:spacing w:before="120" w:line="360" w:lineRule="auto"/>
              <w:jc w:val="center"/>
              <w:rPr>
                <w:rFonts w:ascii="Book Antiqua" w:hAnsi="Book Antiqua"/>
                <w:sz w:val="16"/>
                <w:szCs w:val="16"/>
                <w:lang w:val="id-ID"/>
              </w:rPr>
            </w:pPr>
            <w:r w:rsidRPr="00AA3EB4">
              <w:rPr>
                <w:rFonts w:ascii="Book Antiqua" w:hAnsi="Book Antiqua"/>
                <w:sz w:val="16"/>
                <w:szCs w:val="16"/>
                <w:lang w:val="id-ID"/>
              </w:rPr>
              <w:t>1 jam</w:t>
            </w:r>
          </w:p>
        </w:tc>
        <w:tc>
          <w:tcPr>
            <w:tcW w:w="709" w:type="dxa"/>
          </w:tcPr>
          <w:p w:rsidR="000639EC" w:rsidRPr="00AA3EB4" w:rsidRDefault="000639EC" w:rsidP="00A455CC">
            <w:pPr>
              <w:spacing w:before="120" w:line="360" w:lineRule="auto"/>
              <w:jc w:val="center"/>
              <w:rPr>
                <w:rFonts w:ascii="Book Antiqua" w:hAnsi="Book Antiqua"/>
                <w:sz w:val="16"/>
                <w:szCs w:val="16"/>
                <w:lang w:val="id-ID"/>
              </w:rPr>
            </w:pPr>
          </w:p>
        </w:tc>
        <w:tc>
          <w:tcPr>
            <w:tcW w:w="701" w:type="dxa"/>
          </w:tcPr>
          <w:p w:rsidR="000639EC" w:rsidRPr="00AA3EB4" w:rsidRDefault="000639EC" w:rsidP="00A455CC">
            <w:pPr>
              <w:spacing w:before="120" w:line="360" w:lineRule="auto"/>
              <w:jc w:val="center"/>
              <w:rPr>
                <w:rFonts w:ascii="Book Antiqua" w:hAnsi="Book Antiqua"/>
                <w:sz w:val="16"/>
                <w:szCs w:val="16"/>
                <w:lang w:val="id-ID"/>
              </w:rPr>
            </w:pPr>
          </w:p>
        </w:tc>
      </w:tr>
    </w:tbl>
    <w:p w:rsidR="002713CC" w:rsidRDefault="002713CC">
      <w:bookmarkStart w:id="0" w:name="_GoBack"/>
      <w:bookmarkEnd w:id="0"/>
    </w:p>
    <w:sectPr w:rsidR="002713CC" w:rsidSect="0010631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EC"/>
    <w:rsid w:val="000639EC"/>
    <w:rsid w:val="0010631A"/>
    <w:rsid w:val="0027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9E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0639EC"/>
    <w:rPr>
      <w:rFonts w:ascii="Tahoma" w:hAnsi="Tahoma" w:cs="Tahoma"/>
      <w:sz w:val="16"/>
      <w:szCs w:val="16"/>
    </w:rPr>
  </w:style>
  <w:style w:type="character" w:customStyle="1" w:styleId="BalloonTextChar">
    <w:name w:val="Balloon Text Char"/>
    <w:basedOn w:val="DefaultParagraphFont"/>
    <w:link w:val="BalloonText"/>
    <w:uiPriority w:val="99"/>
    <w:semiHidden/>
    <w:rsid w:val="000639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9E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0639EC"/>
    <w:rPr>
      <w:rFonts w:ascii="Tahoma" w:hAnsi="Tahoma" w:cs="Tahoma"/>
      <w:sz w:val="16"/>
      <w:szCs w:val="16"/>
    </w:rPr>
  </w:style>
  <w:style w:type="character" w:customStyle="1" w:styleId="BalloonTextChar">
    <w:name w:val="Balloon Text Char"/>
    <w:basedOn w:val="DefaultParagraphFont"/>
    <w:link w:val="BalloonText"/>
    <w:uiPriority w:val="99"/>
    <w:semiHidden/>
    <w:rsid w:val="000639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1804</Characters>
  <Application>Microsoft Office Word</Application>
  <DocSecurity>0</DocSecurity>
  <Lines>15</Lines>
  <Paragraphs>4</Paragraphs>
  <ScaleCrop>false</ScaleCrop>
  <Company>CtrlSoft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ict-4</dc:creator>
  <cp:lastModifiedBy>ict-4</cp:lastModifiedBy>
  <cp:revision>1</cp:revision>
  <dcterms:created xsi:type="dcterms:W3CDTF">2017-11-20T01:04:00Z</dcterms:created>
  <dcterms:modified xsi:type="dcterms:W3CDTF">2017-11-20T01:05:00Z</dcterms:modified>
</cp:coreProperties>
</file>